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AC6B" w14:textId="77777777" w:rsidR="00C86B79" w:rsidRDefault="00C86B79">
      <w:pPr>
        <w:rPr>
          <w:rFonts w:hint="eastAsia"/>
        </w:rPr>
      </w:pPr>
      <w:r>
        <w:rPr>
          <w:rFonts w:hint="eastAsia"/>
        </w:rPr>
        <w:t>像只小凳是什么的拼音：xiàng zhī xiǎo dèng</w:t>
      </w:r>
    </w:p>
    <w:p w14:paraId="3201B711" w14:textId="77777777" w:rsidR="00C86B79" w:rsidRDefault="00C86B79">
      <w:pPr>
        <w:rPr>
          <w:rFonts w:hint="eastAsia"/>
        </w:rPr>
      </w:pPr>
      <w:r>
        <w:rPr>
          <w:rFonts w:hint="eastAsia"/>
        </w:rPr>
        <w:t>“像只小凳”这个短语在汉语中并不构成一个固定的成语或俗语，因此它的拼音是根据每个汉字单独拼出的最后的总结。这里的“像”读作“xiàng”，意为相似或仿佛；“只”在这里读作“zhī”，用作量词；“小”读作“xiǎo”，表示尺寸或规模的小；而“凳”则读作“dèng”，指的是没有靠背的坐具。将这几个字组合起来，“像只小凳”的拼音就是“xiàng zhī xiǎo dèng”。然而，这样的表达听起来更像是描述某物或某种情况，它类似于一个小凳子。</w:t>
      </w:r>
    </w:p>
    <w:p w14:paraId="45CD8FB3" w14:textId="77777777" w:rsidR="00C86B79" w:rsidRDefault="00C86B79">
      <w:pPr>
        <w:rPr>
          <w:rFonts w:hint="eastAsia"/>
        </w:rPr>
      </w:pPr>
    </w:p>
    <w:p w14:paraId="102B3034" w14:textId="77777777" w:rsidR="00C86B79" w:rsidRDefault="00C86B79">
      <w:pPr>
        <w:rPr>
          <w:rFonts w:hint="eastAsia"/>
        </w:rPr>
      </w:pPr>
      <w:r>
        <w:rPr>
          <w:rFonts w:hint="eastAsia"/>
        </w:rPr>
        <w:t>从文字到声音：拼音的重要性</w:t>
      </w:r>
    </w:p>
    <w:p w14:paraId="62A76627" w14:textId="77777777" w:rsidR="00C86B79" w:rsidRDefault="00C86B79">
      <w:pPr>
        <w:rPr>
          <w:rFonts w:hint="eastAsia"/>
        </w:rPr>
      </w:pPr>
      <w:r>
        <w:rPr>
          <w:rFonts w:hint="eastAsia"/>
        </w:rPr>
        <w:t>拼音是现代汉语普通话的一种注音方式，使用拉丁字母来标注汉字的发音。它对于学习中文的人来说至关重要，因为汉字本身是表意文字，并不直接表示发音。通过学习拼音，学生可以掌握每个汉字正确的发音，这对于正确理解和交流非常关键。拼音也帮助人们查找字典中的汉字，输入法中键入汉字，以及作为儿童学习语言时的辅助工具。可以说，拼音是一座桥梁，连接了汉字的形状和声音，使得汉语的学习和传播更加便捷。</w:t>
      </w:r>
    </w:p>
    <w:p w14:paraId="5EE6A88A" w14:textId="77777777" w:rsidR="00C86B79" w:rsidRDefault="00C86B79">
      <w:pPr>
        <w:rPr>
          <w:rFonts w:hint="eastAsia"/>
        </w:rPr>
      </w:pPr>
    </w:p>
    <w:p w14:paraId="1A577DE9" w14:textId="77777777" w:rsidR="00C86B79" w:rsidRDefault="00C86B79">
      <w:pPr>
        <w:rPr>
          <w:rFonts w:hint="eastAsia"/>
        </w:rPr>
      </w:pPr>
      <w:r>
        <w:rPr>
          <w:rFonts w:hint="eastAsia"/>
        </w:rPr>
        <w:t>探索“像只小凳”的含义与应用</w:t>
      </w:r>
    </w:p>
    <w:p w14:paraId="153A428C" w14:textId="77777777" w:rsidR="00C86B79" w:rsidRDefault="00C86B79">
      <w:pPr>
        <w:rPr>
          <w:rFonts w:hint="eastAsia"/>
        </w:rPr>
      </w:pPr>
      <w:r>
        <w:rPr>
          <w:rFonts w:hint="eastAsia"/>
        </w:rPr>
        <w:t>虽然“像只小凳”不是标准的语言表达，但在特定的情境下，它可以用来形象地描绘某些事物或现象。例如，在家具设计领域，设计师可能会用这句话来形容某个作品的设计灵感来源于传统的小凳，或者是在讨论如何简化复杂结构时提出的一个比喻。在日常生活中，当我们形容某件东西矮小且稳固时，也可能不经意间说出类似的话。这种非正式的表达方式增添了语言的趣味性和生动性，反映了人们用身边熟悉的事物来解释和理解世界的方式。</w:t>
      </w:r>
    </w:p>
    <w:p w14:paraId="6350E983" w14:textId="77777777" w:rsidR="00C86B79" w:rsidRDefault="00C86B79">
      <w:pPr>
        <w:rPr>
          <w:rFonts w:hint="eastAsia"/>
        </w:rPr>
      </w:pPr>
    </w:p>
    <w:p w14:paraId="5ABFB3B2" w14:textId="77777777" w:rsidR="00C86B79" w:rsidRDefault="00C86B79">
      <w:pPr>
        <w:rPr>
          <w:rFonts w:hint="eastAsia"/>
        </w:rPr>
      </w:pPr>
      <w:r>
        <w:rPr>
          <w:rFonts w:hint="eastAsia"/>
        </w:rPr>
        <w:t>汉语中比喻与拟人的艺术</w:t>
      </w:r>
    </w:p>
    <w:p w14:paraId="20BEEFD1" w14:textId="77777777" w:rsidR="00C86B79" w:rsidRDefault="00C86B79">
      <w:pPr>
        <w:rPr>
          <w:rFonts w:hint="eastAsia"/>
        </w:rPr>
      </w:pPr>
      <w:r>
        <w:rPr>
          <w:rFonts w:hint="eastAsia"/>
        </w:rPr>
        <w:t>汉语是一种极其丰富和灵活的语言，其中比喻和拟人等修辞手法被广泛应用于文学创作、口语交流乃至日常生活对话中。“像只小凳”这样的说法，即便不是常见表达，也可以视为比喻或拟人的一部分，用于强调对象的特性或特征。比如，当说一个人安静地坐着不动时，可以用“像只小凳”来形容其稳重和静止的状态。这样的表达不仅增加了语言的表现力，也让沟通变得更加形象和直观。汉语的魅力就在于此，总能在平凡之处发现非凡的意义，赋予日常对话以诗意和哲理。</w:t>
      </w:r>
    </w:p>
    <w:p w14:paraId="0048D830" w14:textId="77777777" w:rsidR="00C86B79" w:rsidRDefault="00C86B79">
      <w:pPr>
        <w:rPr>
          <w:rFonts w:hint="eastAsia"/>
        </w:rPr>
      </w:pPr>
    </w:p>
    <w:p w14:paraId="0F471F09" w14:textId="77777777" w:rsidR="00C86B79" w:rsidRDefault="00C86B79">
      <w:pPr>
        <w:rPr>
          <w:rFonts w:hint="eastAsia"/>
        </w:rPr>
      </w:pPr>
      <w:r>
        <w:rPr>
          <w:rFonts w:hint="eastAsia"/>
        </w:rPr>
        <w:t>最后的总结：“像只小凳”的启示</w:t>
      </w:r>
    </w:p>
    <w:p w14:paraId="13242483" w14:textId="77777777" w:rsidR="00C86B79" w:rsidRDefault="00C86B79">
      <w:pPr>
        <w:rPr>
          <w:rFonts w:hint="eastAsia"/>
        </w:rPr>
      </w:pPr>
      <w:r>
        <w:rPr>
          <w:rFonts w:hint="eastAsia"/>
        </w:rPr>
        <w:t>尽管“像只小凳”并非固定词汇，但它提醒我们汉语的多样性和创造性。语言不仅仅是沟通的工具，也是文化传承的重要载体。每一个新的表达都可能成为文化的种子，在适当的土壤中生根发芽。因此，无论是创造性的比喻还是即兴的拟人化描述，它们都是汉语活力的体现，鼓励我们不断探索和创新，让语言更好地服务于我们的生活和交流。</w:t>
      </w:r>
    </w:p>
    <w:p w14:paraId="55D0724B" w14:textId="77777777" w:rsidR="00C86B79" w:rsidRDefault="00C86B79">
      <w:pPr>
        <w:rPr>
          <w:rFonts w:hint="eastAsia"/>
        </w:rPr>
      </w:pPr>
    </w:p>
    <w:p w14:paraId="5A726AA0" w14:textId="77777777" w:rsidR="00C86B79" w:rsidRDefault="00C86B79">
      <w:pPr>
        <w:rPr>
          <w:rFonts w:hint="eastAsia"/>
        </w:rPr>
      </w:pPr>
      <w:r>
        <w:rPr>
          <w:rFonts w:hint="eastAsia"/>
        </w:rPr>
        <w:t>本文是由每日作文网(2345lzwz.com)为大家创作</w:t>
      </w:r>
    </w:p>
    <w:p w14:paraId="4280E474" w14:textId="38BD8A61" w:rsidR="00805310" w:rsidRDefault="00805310"/>
    <w:sectPr w:rsidR="00805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10"/>
    <w:rsid w:val="003B267A"/>
    <w:rsid w:val="00805310"/>
    <w:rsid w:val="00C8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E70E8-8113-4465-95DA-69631703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310"/>
    <w:rPr>
      <w:rFonts w:cstheme="majorBidi"/>
      <w:color w:val="2F5496" w:themeColor="accent1" w:themeShade="BF"/>
      <w:sz w:val="28"/>
      <w:szCs w:val="28"/>
    </w:rPr>
  </w:style>
  <w:style w:type="character" w:customStyle="1" w:styleId="50">
    <w:name w:val="标题 5 字符"/>
    <w:basedOn w:val="a0"/>
    <w:link w:val="5"/>
    <w:uiPriority w:val="9"/>
    <w:semiHidden/>
    <w:rsid w:val="00805310"/>
    <w:rPr>
      <w:rFonts w:cstheme="majorBidi"/>
      <w:color w:val="2F5496" w:themeColor="accent1" w:themeShade="BF"/>
      <w:sz w:val="24"/>
    </w:rPr>
  </w:style>
  <w:style w:type="character" w:customStyle="1" w:styleId="60">
    <w:name w:val="标题 6 字符"/>
    <w:basedOn w:val="a0"/>
    <w:link w:val="6"/>
    <w:uiPriority w:val="9"/>
    <w:semiHidden/>
    <w:rsid w:val="00805310"/>
    <w:rPr>
      <w:rFonts w:cstheme="majorBidi"/>
      <w:b/>
      <w:bCs/>
      <w:color w:val="2F5496" w:themeColor="accent1" w:themeShade="BF"/>
    </w:rPr>
  </w:style>
  <w:style w:type="character" w:customStyle="1" w:styleId="70">
    <w:name w:val="标题 7 字符"/>
    <w:basedOn w:val="a0"/>
    <w:link w:val="7"/>
    <w:uiPriority w:val="9"/>
    <w:semiHidden/>
    <w:rsid w:val="00805310"/>
    <w:rPr>
      <w:rFonts w:cstheme="majorBidi"/>
      <w:b/>
      <w:bCs/>
      <w:color w:val="595959" w:themeColor="text1" w:themeTint="A6"/>
    </w:rPr>
  </w:style>
  <w:style w:type="character" w:customStyle="1" w:styleId="80">
    <w:name w:val="标题 8 字符"/>
    <w:basedOn w:val="a0"/>
    <w:link w:val="8"/>
    <w:uiPriority w:val="9"/>
    <w:semiHidden/>
    <w:rsid w:val="00805310"/>
    <w:rPr>
      <w:rFonts w:cstheme="majorBidi"/>
      <w:color w:val="595959" w:themeColor="text1" w:themeTint="A6"/>
    </w:rPr>
  </w:style>
  <w:style w:type="character" w:customStyle="1" w:styleId="90">
    <w:name w:val="标题 9 字符"/>
    <w:basedOn w:val="a0"/>
    <w:link w:val="9"/>
    <w:uiPriority w:val="9"/>
    <w:semiHidden/>
    <w:rsid w:val="00805310"/>
    <w:rPr>
      <w:rFonts w:eastAsiaTheme="majorEastAsia" w:cstheme="majorBidi"/>
      <w:color w:val="595959" w:themeColor="text1" w:themeTint="A6"/>
    </w:rPr>
  </w:style>
  <w:style w:type="paragraph" w:styleId="a3">
    <w:name w:val="Title"/>
    <w:basedOn w:val="a"/>
    <w:next w:val="a"/>
    <w:link w:val="a4"/>
    <w:uiPriority w:val="10"/>
    <w:qFormat/>
    <w:rsid w:val="00805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310"/>
    <w:pPr>
      <w:spacing w:before="160"/>
      <w:jc w:val="center"/>
    </w:pPr>
    <w:rPr>
      <w:i/>
      <w:iCs/>
      <w:color w:val="404040" w:themeColor="text1" w:themeTint="BF"/>
    </w:rPr>
  </w:style>
  <w:style w:type="character" w:customStyle="1" w:styleId="a8">
    <w:name w:val="引用 字符"/>
    <w:basedOn w:val="a0"/>
    <w:link w:val="a7"/>
    <w:uiPriority w:val="29"/>
    <w:rsid w:val="00805310"/>
    <w:rPr>
      <w:i/>
      <w:iCs/>
      <w:color w:val="404040" w:themeColor="text1" w:themeTint="BF"/>
    </w:rPr>
  </w:style>
  <w:style w:type="paragraph" w:styleId="a9">
    <w:name w:val="List Paragraph"/>
    <w:basedOn w:val="a"/>
    <w:uiPriority w:val="34"/>
    <w:qFormat/>
    <w:rsid w:val="00805310"/>
    <w:pPr>
      <w:ind w:left="720"/>
      <w:contextualSpacing/>
    </w:pPr>
  </w:style>
  <w:style w:type="character" w:styleId="aa">
    <w:name w:val="Intense Emphasis"/>
    <w:basedOn w:val="a0"/>
    <w:uiPriority w:val="21"/>
    <w:qFormat/>
    <w:rsid w:val="00805310"/>
    <w:rPr>
      <w:i/>
      <w:iCs/>
      <w:color w:val="2F5496" w:themeColor="accent1" w:themeShade="BF"/>
    </w:rPr>
  </w:style>
  <w:style w:type="paragraph" w:styleId="ab">
    <w:name w:val="Intense Quote"/>
    <w:basedOn w:val="a"/>
    <w:next w:val="a"/>
    <w:link w:val="ac"/>
    <w:uiPriority w:val="30"/>
    <w:qFormat/>
    <w:rsid w:val="00805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310"/>
    <w:rPr>
      <w:i/>
      <w:iCs/>
      <w:color w:val="2F5496" w:themeColor="accent1" w:themeShade="BF"/>
    </w:rPr>
  </w:style>
  <w:style w:type="character" w:styleId="ad">
    <w:name w:val="Intense Reference"/>
    <w:basedOn w:val="a0"/>
    <w:uiPriority w:val="32"/>
    <w:qFormat/>
    <w:rsid w:val="00805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