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E05B" w14:textId="77777777" w:rsidR="004941EF" w:rsidRDefault="004941EF">
      <w:pPr>
        <w:rPr>
          <w:rFonts w:hint="eastAsia"/>
        </w:rPr>
      </w:pPr>
      <w:r>
        <w:rPr>
          <w:rFonts w:hint="eastAsia"/>
        </w:rPr>
        <w:t>六上第11课生字的拼音组词</w:t>
      </w:r>
    </w:p>
    <w:p w14:paraId="13A47262" w14:textId="77777777" w:rsidR="004941EF" w:rsidRDefault="004941EF">
      <w:pPr>
        <w:rPr>
          <w:rFonts w:hint="eastAsia"/>
        </w:rPr>
      </w:pPr>
      <w:r>
        <w:rPr>
          <w:rFonts w:hint="eastAsia"/>
        </w:rPr>
        <w:t>在小学语文教育中，六年级上的教材里每一个单元和每一课都是经过精心设计的，以帮助学生逐步掌握汉语的基础知识。其中，第十一课的生字学习是不可或缺的一部分，通过拼音组词的学习，学生们不仅能够加深对生字的印象，还能够提高他们的语言表达能力和阅读理解能力。</w:t>
      </w:r>
    </w:p>
    <w:p w14:paraId="6A94208D" w14:textId="77777777" w:rsidR="004941EF" w:rsidRDefault="004941EF">
      <w:pPr>
        <w:rPr>
          <w:rFonts w:hint="eastAsia"/>
        </w:rPr>
      </w:pPr>
    </w:p>
    <w:p w14:paraId="6F1D1DE0" w14:textId="77777777" w:rsidR="004941EF" w:rsidRDefault="004941EF">
      <w:pPr>
        <w:rPr>
          <w:rFonts w:hint="eastAsia"/>
        </w:rPr>
      </w:pPr>
      <w:r>
        <w:rPr>
          <w:rFonts w:hint="eastAsia"/>
        </w:rPr>
        <w:t>拼音的重要性</w:t>
      </w:r>
    </w:p>
    <w:p w14:paraId="3102607F" w14:textId="77777777" w:rsidR="004941EF" w:rsidRDefault="004941EF">
      <w:pPr>
        <w:rPr>
          <w:rFonts w:hint="eastAsia"/>
        </w:rPr>
      </w:pPr>
      <w:r>
        <w:rPr>
          <w:rFonts w:hint="eastAsia"/>
        </w:rPr>
        <w:t>拼音是汉字的注音符号，它对于初学者来说尤其重要。正确地掌握拼音可以帮助孩子们快速认读生字，并且为将来深入学习汉字打下坚实的基础。六上第11课的生字拼音练习，通常会结合具体的词语，让孩子们在实际语境中体会和使用这些新学到的拼音。</w:t>
      </w:r>
    </w:p>
    <w:p w14:paraId="0C382D84" w14:textId="77777777" w:rsidR="004941EF" w:rsidRDefault="004941EF">
      <w:pPr>
        <w:rPr>
          <w:rFonts w:hint="eastAsia"/>
        </w:rPr>
      </w:pPr>
    </w:p>
    <w:p w14:paraId="6A7AE8E9" w14:textId="77777777" w:rsidR="004941EF" w:rsidRDefault="004941EF">
      <w:pPr>
        <w:rPr>
          <w:rFonts w:hint="eastAsia"/>
        </w:rPr>
      </w:pPr>
      <w:r>
        <w:rPr>
          <w:rFonts w:hint="eastAsia"/>
        </w:rPr>
        <w:t>组词的艺术</w:t>
      </w:r>
    </w:p>
    <w:p w14:paraId="0436ED41" w14:textId="77777777" w:rsidR="004941EF" w:rsidRDefault="004941EF">
      <w:pPr>
        <w:rPr>
          <w:rFonts w:hint="eastAsia"/>
        </w:rPr>
      </w:pPr>
      <w:r>
        <w:rPr>
          <w:rFonts w:hint="eastAsia"/>
        </w:rPr>
        <w:t>组词是从单个生字到完整词汇的重要一步。通过将生字与已经熟悉的字组合起来形成新的词语，孩子们可以更好地记忆和运用这些字。例如，“光”这个字，可以组成“光明”、“阳光”等常见词语。每一种组合都像是给生字找到了一个伙伴，让它不再孤单，也更容易被记住。</w:t>
      </w:r>
    </w:p>
    <w:p w14:paraId="76FC5BAE" w14:textId="77777777" w:rsidR="004941EF" w:rsidRDefault="004941EF">
      <w:pPr>
        <w:rPr>
          <w:rFonts w:hint="eastAsia"/>
        </w:rPr>
      </w:pPr>
    </w:p>
    <w:p w14:paraId="61F7F658" w14:textId="77777777" w:rsidR="004941EF" w:rsidRDefault="004941EF">
      <w:pPr>
        <w:rPr>
          <w:rFonts w:hint="eastAsia"/>
        </w:rPr>
      </w:pPr>
      <w:r>
        <w:rPr>
          <w:rFonts w:hint="eastAsia"/>
        </w:rPr>
        <w:t>实践中的应用</w:t>
      </w:r>
    </w:p>
    <w:p w14:paraId="6746910D" w14:textId="77777777" w:rsidR="004941EF" w:rsidRDefault="004941EF">
      <w:pPr>
        <w:rPr>
          <w:rFonts w:hint="eastAsia"/>
        </w:rPr>
      </w:pPr>
      <w:r>
        <w:rPr>
          <w:rFonts w:hint="eastAsia"/>
        </w:rPr>
        <w:t>在课堂上，教师们往往会采用多种方式来教授拼音组词。除了传统的黑板书写，还会利用多媒体资源，如幻灯片、视频和互动游戏等。这种方式不仅增加了学习的趣味性，而且有助于提升学生的注意力和参与度。家庭作业也会包含一些有趣的活动，比如制作单词卡片或玩字谜游戏，这些都是巩固课堂所学的好方法。</w:t>
      </w:r>
    </w:p>
    <w:p w14:paraId="0241E3D7" w14:textId="77777777" w:rsidR="004941EF" w:rsidRDefault="004941EF">
      <w:pPr>
        <w:rPr>
          <w:rFonts w:hint="eastAsia"/>
        </w:rPr>
      </w:pPr>
    </w:p>
    <w:p w14:paraId="6B472FB5" w14:textId="77777777" w:rsidR="004941EF" w:rsidRDefault="004941EF">
      <w:pPr>
        <w:rPr>
          <w:rFonts w:hint="eastAsia"/>
        </w:rPr>
      </w:pPr>
      <w:r>
        <w:rPr>
          <w:rFonts w:hint="eastAsia"/>
        </w:rPr>
        <w:t>强化记忆的方法</w:t>
      </w:r>
    </w:p>
    <w:p w14:paraId="45D07FF1" w14:textId="77777777" w:rsidR="004941EF" w:rsidRDefault="004941EF">
      <w:pPr>
        <w:rPr>
          <w:rFonts w:hint="eastAsia"/>
        </w:rPr>
      </w:pPr>
      <w:r>
        <w:rPr>
          <w:rFonts w:hint="eastAsia"/>
        </w:rPr>
        <w:t>为了让学生们更深刻地记住六上第11课的生字及其拼音，老师们可能会设计一些特别的记忆技巧。比如，利用谐音联想法，将难记的拼音和容易联想到的事物联系起来；或者用故事串联法，把多个生字编成一个小故事，让学生们在听故事的过程中自然而然地记住生字和拼音。</w:t>
      </w:r>
    </w:p>
    <w:p w14:paraId="40C11798" w14:textId="77777777" w:rsidR="004941EF" w:rsidRDefault="004941EF">
      <w:pPr>
        <w:rPr>
          <w:rFonts w:hint="eastAsia"/>
        </w:rPr>
      </w:pPr>
    </w:p>
    <w:p w14:paraId="4F881C9A" w14:textId="77777777" w:rsidR="004941EF" w:rsidRDefault="004941EF">
      <w:pPr>
        <w:rPr>
          <w:rFonts w:hint="eastAsia"/>
        </w:rPr>
      </w:pPr>
      <w:r>
        <w:rPr>
          <w:rFonts w:hint="eastAsia"/>
        </w:rPr>
        <w:t>最后的总结</w:t>
      </w:r>
    </w:p>
    <w:p w14:paraId="2BC17D6C" w14:textId="77777777" w:rsidR="004941EF" w:rsidRDefault="004941EF">
      <w:pPr>
        <w:rPr>
          <w:rFonts w:hint="eastAsia"/>
        </w:rPr>
      </w:pPr>
      <w:r>
        <w:rPr>
          <w:rFonts w:hint="eastAsia"/>
        </w:rPr>
        <w:t>六年级上册第11课的生字拼音组词是一个既有趣又富有挑战性的学习过程。它不仅是学生汉语学习旅程中的一个重要里程碑，也是培养他们独立思考和创新能力的好机会。随着不断的练习和探索，孩子们将会发现自己越来越熟练地掌握了这些基础技能，从而更加自信地迈向更高层次的语言学习之路。</w:t>
      </w:r>
    </w:p>
    <w:p w14:paraId="3837D654" w14:textId="77777777" w:rsidR="004941EF" w:rsidRDefault="004941EF">
      <w:pPr>
        <w:rPr>
          <w:rFonts w:hint="eastAsia"/>
        </w:rPr>
      </w:pPr>
    </w:p>
    <w:p w14:paraId="40F2890D" w14:textId="77777777" w:rsidR="004941EF" w:rsidRDefault="004941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7FCCA" w14:textId="51262F54" w:rsidR="00954294" w:rsidRDefault="00954294"/>
    <w:sectPr w:rsidR="0095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94"/>
    <w:rsid w:val="003B267A"/>
    <w:rsid w:val="004941EF"/>
    <w:rsid w:val="0095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A71EB-BCB6-4CFE-B7EC-467D1BF8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