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3C07" w14:textId="77777777" w:rsidR="00FA1114" w:rsidRDefault="00FA1114">
      <w:pPr>
        <w:rPr>
          <w:rFonts w:hint="eastAsia"/>
        </w:rPr>
      </w:pPr>
      <w:r>
        <w:rPr>
          <w:rFonts w:hint="eastAsia"/>
        </w:rPr>
        <w:t>六年级上册14课穷人的组词和拼音</w:t>
      </w:r>
    </w:p>
    <w:p w14:paraId="600A2636" w14:textId="77777777" w:rsidR="00FA1114" w:rsidRDefault="00FA1114">
      <w:pPr>
        <w:rPr>
          <w:rFonts w:hint="eastAsia"/>
        </w:rPr>
      </w:pPr>
      <w:r>
        <w:rPr>
          <w:rFonts w:hint="eastAsia"/>
        </w:rPr>
        <w:t>在六年级的语文教材中，课文《穷人》是俄国著名作家列夫·托尔斯泰的一篇经典短篇小说。这篇故事不仅展现了19世纪俄国社会底层人民的生活状况，还深刻地反映了人性中的善良与同情心。通过学习这篇文章，学生们不仅可以提升自己的阅读理解能力，还能从中学到很多关于人道主义和社会责任的重要教训。</w:t>
      </w:r>
    </w:p>
    <w:p w14:paraId="511D93CA" w14:textId="77777777" w:rsidR="00FA1114" w:rsidRDefault="00FA1114">
      <w:pPr>
        <w:rPr>
          <w:rFonts w:hint="eastAsia"/>
        </w:rPr>
      </w:pPr>
    </w:p>
    <w:p w14:paraId="169FB029" w14:textId="77777777" w:rsidR="00FA1114" w:rsidRDefault="00FA1114">
      <w:pPr>
        <w:rPr>
          <w:rFonts w:hint="eastAsia"/>
        </w:rPr>
      </w:pPr>
      <w:r>
        <w:rPr>
          <w:rFonts w:hint="eastAsia"/>
        </w:rPr>
        <w:t>了解生字新词</w:t>
      </w:r>
    </w:p>
    <w:p w14:paraId="58922307" w14:textId="77777777" w:rsidR="00FA1114" w:rsidRDefault="00FA1114">
      <w:pPr>
        <w:rPr>
          <w:rFonts w:hint="eastAsia"/>
        </w:rPr>
      </w:pPr>
      <w:r>
        <w:rPr>
          <w:rFonts w:hint="eastAsia"/>
        </w:rPr>
        <w:t>学习《穷人》一文时，学生会遇到一些新的汉字和词汇。对于这些新词，教师通常会要求学生进行组词练习，这有助于扩大词汇量并加深对课文内容的理解。例如，"渔"字可以组成“渔民”、“渔船”等词语；而“寡妇”的拼音是 guǎ fù，指失去丈夫的妇女，这样的词汇可以帮助学生更好地理解故事背景中人物的身份和处境。</w:t>
      </w:r>
    </w:p>
    <w:p w14:paraId="0CF4525A" w14:textId="77777777" w:rsidR="00FA1114" w:rsidRDefault="00FA1114">
      <w:pPr>
        <w:rPr>
          <w:rFonts w:hint="eastAsia"/>
        </w:rPr>
      </w:pPr>
    </w:p>
    <w:p w14:paraId="11C1B3E6" w14:textId="77777777" w:rsidR="00FA1114" w:rsidRDefault="00FA1114">
      <w:pPr>
        <w:rPr>
          <w:rFonts w:hint="eastAsia"/>
        </w:rPr>
      </w:pPr>
      <w:r>
        <w:rPr>
          <w:rFonts w:hint="eastAsia"/>
        </w:rPr>
        <w:t>掌握正确的拼音发音</w:t>
      </w:r>
    </w:p>
    <w:p w14:paraId="7DEE4A9F" w14:textId="77777777" w:rsidR="00FA1114" w:rsidRDefault="00FA1114">
      <w:pPr>
        <w:rPr>
          <w:rFonts w:hint="eastAsia"/>
        </w:rPr>
      </w:pPr>
      <w:r>
        <w:rPr>
          <w:rFonts w:hint="eastAsia"/>
        </w:rPr>
        <w:t>准确的拼音发音对于小学生来说非常重要，它能够帮助他们正确地读出汉字，并且在口语交流中更加自信。《穷人》一文中的一些关键词汇需要特别注意其拼音，如“桑娜” sāng nà，“魁梧” kuí wǔ 等。通过反复朗读和记忆，学生们可以逐渐熟悉这些字词的发音规则，提高他们的汉语水平。</w:t>
      </w:r>
    </w:p>
    <w:p w14:paraId="72568E33" w14:textId="77777777" w:rsidR="00FA1114" w:rsidRDefault="00FA1114">
      <w:pPr>
        <w:rPr>
          <w:rFonts w:hint="eastAsia"/>
        </w:rPr>
      </w:pPr>
    </w:p>
    <w:p w14:paraId="1CBE3872" w14:textId="77777777" w:rsidR="00FA1114" w:rsidRDefault="00FA1114">
      <w:pPr>
        <w:rPr>
          <w:rFonts w:hint="eastAsia"/>
        </w:rPr>
      </w:pPr>
      <w:r>
        <w:rPr>
          <w:rFonts w:hint="eastAsia"/>
        </w:rPr>
        <w:t>深化理解，拓展思维</w:t>
      </w:r>
    </w:p>
    <w:p w14:paraId="11CED475" w14:textId="77777777" w:rsidR="00FA1114" w:rsidRDefault="00FA1114">
      <w:pPr>
        <w:rPr>
          <w:rFonts w:hint="eastAsia"/>
        </w:rPr>
      </w:pPr>
      <w:r>
        <w:rPr>
          <w:rFonts w:hint="eastAsia"/>
        </w:rPr>
        <w:t>除了组词和拼音的学习外，《穷人》一课还提供了丰富的素材让学生思考更深层次的问题。比如，文章中描述了主人公桑娜一家虽然贫穷但充满爱的家庭氛围，以及她收养邻居孩子的情节，都体现了人性的美好。通过对这些段落的讨论，孩子们可以培养起对他人苦难的敏感度，学会珍惜自己所拥有的幸福生活。</w:t>
      </w:r>
    </w:p>
    <w:p w14:paraId="4DEC19EE" w14:textId="77777777" w:rsidR="00FA1114" w:rsidRDefault="00FA1114">
      <w:pPr>
        <w:rPr>
          <w:rFonts w:hint="eastAsia"/>
        </w:rPr>
      </w:pPr>
    </w:p>
    <w:p w14:paraId="53CE8903" w14:textId="77777777" w:rsidR="00FA1114" w:rsidRDefault="00FA1114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9927E39" w14:textId="77777777" w:rsidR="00FA1114" w:rsidRDefault="00FA1114">
      <w:pPr>
        <w:rPr>
          <w:rFonts w:hint="eastAsia"/>
        </w:rPr>
      </w:pPr>
      <w:r>
        <w:rPr>
          <w:rFonts w:hint="eastAsia"/>
        </w:rPr>
        <w:t>在掌握了《穷人》一文的组词和拼音之后，学生们应该尝试将所学知识运用到实际生活中去。可以通过写作、演讲或者小组讨论的形式分享自己的感想和见解，从而进一步巩固课堂上学到的知识点。这也是一个锻炼表达能力和逻辑思维的好机会。《穷人》不仅是一篇值得细细品味的文学作品，也是学生们成长路上不可或缺的一课。</w:t>
      </w:r>
    </w:p>
    <w:p w14:paraId="7B90911D" w14:textId="77777777" w:rsidR="00FA1114" w:rsidRDefault="00FA1114">
      <w:pPr>
        <w:rPr>
          <w:rFonts w:hint="eastAsia"/>
        </w:rPr>
      </w:pPr>
    </w:p>
    <w:p w14:paraId="72DE2C5A" w14:textId="77777777" w:rsidR="00FA1114" w:rsidRDefault="00FA11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1FD9D" w14:textId="741C0AFB" w:rsidR="00696627" w:rsidRDefault="00696627"/>
    <w:sectPr w:rsidR="00696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27"/>
    <w:rsid w:val="003B267A"/>
    <w:rsid w:val="00696627"/>
    <w:rsid w:val="00FA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A4B0B-096C-42EC-B82E-7A32DB1A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