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A656" w14:textId="77777777" w:rsidR="006768F6" w:rsidRDefault="006768F6">
      <w:pPr>
        <w:rPr>
          <w:rFonts w:hint="eastAsia"/>
        </w:rPr>
      </w:pPr>
      <w:r>
        <w:rPr>
          <w:rFonts w:hint="eastAsia"/>
        </w:rPr>
        <w:t>六年级上册十三课生字的拼音</w:t>
      </w:r>
    </w:p>
    <w:p w14:paraId="0B68AFC8" w14:textId="77777777" w:rsidR="006768F6" w:rsidRDefault="006768F6">
      <w:pPr>
        <w:rPr>
          <w:rFonts w:hint="eastAsia"/>
        </w:rPr>
      </w:pPr>
      <w:r>
        <w:rPr>
          <w:rFonts w:hint="eastAsia"/>
        </w:rPr>
        <w:t>在小学语文的学习旅程中，六年级的学生们即将踏入汉字学习的新阶段。第十三课的生字，是这个学期里一个重要的知识节点。通过这些生字的学习，学生们不仅可以丰富自己的词汇量，还能进一步理解汉字的构造和发音规律。现在，让我们一起来探索这堂课中的生字及其拼音吧。</w:t>
      </w:r>
    </w:p>
    <w:p w14:paraId="1F5C2311" w14:textId="77777777" w:rsidR="006768F6" w:rsidRDefault="006768F6">
      <w:pPr>
        <w:rPr>
          <w:rFonts w:hint="eastAsia"/>
        </w:rPr>
      </w:pPr>
    </w:p>
    <w:p w14:paraId="795726E0" w14:textId="77777777" w:rsidR="006768F6" w:rsidRDefault="006768F6">
      <w:pPr>
        <w:rPr>
          <w:rFonts w:hint="eastAsia"/>
        </w:rPr>
      </w:pPr>
      <w:r>
        <w:rPr>
          <w:rFonts w:hint="eastAsia"/>
        </w:rPr>
        <w:t>深入认识生字拼音的重要性</w:t>
      </w:r>
    </w:p>
    <w:p w14:paraId="47589E75" w14:textId="77777777" w:rsidR="006768F6" w:rsidRDefault="006768F6">
      <w:pPr>
        <w:rPr>
          <w:rFonts w:hint="eastAsia"/>
        </w:rPr>
      </w:pPr>
      <w:r>
        <w:rPr>
          <w:rFonts w:hint="eastAsia"/>
        </w:rPr>
        <w:t>拼音是汉语普通话的一种注音方式，它帮助我们正确地读出每个汉字的发音。对于小学生来说，掌握好拼音是学好汉语的基础。在六年级上册的第十三课中，生字的拼音不仅是学生识字认词的工具，也是他们进行阅读、写作时不可或缺的帮手。准确的拼音能够帮助孩子们避免发音错误，提高口语表达的清晰度，同时也有助于他们更流畅地朗读课文，增强语感。</w:t>
      </w:r>
    </w:p>
    <w:p w14:paraId="4DE6473D" w14:textId="77777777" w:rsidR="006768F6" w:rsidRDefault="006768F6">
      <w:pPr>
        <w:rPr>
          <w:rFonts w:hint="eastAsia"/>
        </w:rPr>
      </w:pPr>
    </w:p>
    <w:p w14:paraId="5D583B41" w14:textId="77777777" w:rsidR="006768F6" w:rsidRDefault="006768F6">
      <w:pPr>
        <w:rPr>
          <w:rFonts w:hint="eastAsia"/>
        </w:rPr>
      </w:pPr>
      <w:r>
        <w:rPr>
          <w:rFonts w:hint="eastAsia"/>
        </w:rPr>
        <w:t>第十三课的生字与拼音一览</w:t>
      </w:r>
    </w:p>
    <w:p w14:paraId="5000C1ED" w14:textId="77777777" w:rsidR="006768F6" w:rsidRDefault="006768F6">
      <w:pPr>
        <w:rPr>
          <w:rFonts w:hint="eastAsia"/>
        </w:rPr>
      </w:pPr>
      <w:r>
        <w:rPr>
          <w:rFonts w:hint="eastAsia"/>
        </w:rPr>
        <w:t>本节课的生字涵盖了生活的各个方面，从自然现象到人文活动，每一个字都承载着丰富的文化内涵。例如，“雷”（léi）这个字，它的拼音提醒我们它是一个去声字，发音时要短促有力，就像打雷的声音一样。还有“电”（diàn），这是一个轻快的第四声，仿佛电流快速通过的感觉。“闪”（shǎn）、“击”（jī）、“鸣”（míng）等字也都是这节课的重点。通过对这些生字的拼音学习，学生们可以更好地理解它们的意义和用法。</w:t>
      </w:r>
    </w:p>
    <w:p w14:paraId="0654C9FF" w14:textId="77777777" w:rsidR="006768F6" w:rsidRDefault="006768F6">
      <w:pPr>
        <w:rPr>
          <w:rFonts w:hint="eastAsia"/>
        </w:rPr>
      </w:pPr>
    </w:p>
    <w:p w14:paraId="10B67A91" w14:textId="77777777" w:rsidR="006768F6" w:rsidRDefault="006768F6">
      <w:pPr>
        <w:rPr>
          <w:rFonts w:hint="eastAsia"/>
        </w:rPr>
      </w:pPr>
      <w:r>
        <w:rPr>
          <w:rFonts w:hint="eastAsia"/>
        </w:rPr>
        <w:t>拼音规则与记忆技巧</w:t>
      </w:r>
    </w:p>
    <w:p w14:paraId="72685102" w14:textId="77777777" w:rsidR="006768F6" w:rsidRDefault="006768F6">
      <w:pPr>
        <w:rPr>
          <w:rFonts w:hint="eastAsia"/>
        </w:rPr>
      </w:pPr>
      <w:r>
        <w:rPr>
          <w:rFonts w:hint="eastAsia"/>
        </w:rPr>
        <w:t>为了让学生更容易记住这些生字的拼音，教师通常会介绍一些拼音规则和记忆的小技巧。比如，当遇到形声字时，我们可以根据声旁来推测拼音；而象形字则可以通过想象其形象来辅助记忆。多练习书写和拼读，也是巩固拼音记忆的好方法。学生们可以在日常生活中寻找机会使用这些生字，如观察路牌、广告牌上的文字，并尝试大声读出来，这样不仅增加了学习的乐趣，也能让知识更加牢固。</w:t>
      </w:r>
    </w:p>
    <w:p w14:paraId="2B589B5F" w14:textId="77777777" w:rsidR="006768F6" w:rsidRDefault="006768F6">
      <w:pPr>
        <w:rPr>
          <w:rFonts w:hint="eastAsia"/>
        </w:rPr>
      </w:pPr>
    </w:p>
    <w:p w14:paraId="0C8D150A" w14:textId="77777777" w:rsidR="006768F6" w:rsidRDefault="006768F6">
      <w:pPr>
        <w:rPr>
          <w:rFonts w:hint="eastAsia"/>
        </w:rPr>
      </w:pPr>
      <w:r>
        <w:rPr>
          <w:rFonts w:hint="eastAsia"/>
        </w:rPr>
        <w:t>实践应用：把生字带入生活</w:t>
      </w:r>
    </w:p>
    <w:p w14:paraId="5F875D30" w14:textId="77777777" w:rsidR="006768F6" w:rsidRDefault="006768F6">
      <w:pPr>
        <w:rPr>
          <w:rFonts w:hint="eastAsia"/>
        </w:rPr>
      </w:pPr>
      <w:r>
        <w:rPr>
          <w:rFonts w:hint="eastAsia"/>
        </w:rPr>
        <w:t>将课堂上学到的知识运用到实际生活中，是检验学习效果的最佳途径。对于六年级的学生而言，他们可以通过写日记、制作手抄报或者参与家庭讨论等方式，将第十三课的生字融入到自己的语言环境中。比如说，在描述一次暴风雨的经历时，就可以用到“雷”、“电”、“风”（fēng）等生字。这样的实践活动不仅能加深对生字的印象，还能够培养学生的观察能力和表达能力，使他们在不知不觉中成为语言的小主人。</w:t>
      </w:r>
    </w:p>
    <w:p w14:paraId="421A3520" w14:textId="77777777" w:rsidR="006768F6" w:rsidRDefault="006768F6">
      <w:pPr>
        <w:rPr>
          <w:rFonts w:hint="eastAsia"/>
        </w:rPr>
      </w:pPr>
    </w:p>
    <w:p w14:paraId="5897E1F7" w14:textId="77777777" w:rsidR="006768F6" w:rsidRDefault="006768F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2DBD6E1" w14:textId="77777777" w:rsidR="006768F6" w:rsidRDefault="006768F6">
      <w:pPr>
        <w:rPr>
          <w:rFonts w:hint="eastAsia"/>
        </w:rPr>
      </w:pPr>
      <w:r>
        <w:rPr>
          <w:rFonts w:hint="eastAsia"/>
        </w:rPr>
        <w:t>通过本节课的学习，学生们不仅掌握了新的生字和拼音，更重要的是，他们学会了如何在生活中运用这些知识。随着学习的不断深入，相信他们会逐渐发现汉语的魅力所在，感受到语言文字背后所蕴含的文化底蕴。未来，希望每一位同学都能继续努力，勇敢地迎接更多挑战，用自己所学的知识去描绘更加绚丽多彩的世界。</w:t>
      </w:r>
    </w:p>
    <w:p w14:paraId="59A87863" w14:textId="77777777" w:rsidR="006768F6" w:rsidRDefault="006768F6">
      <w:pPr>
        <w:rPr>
          <w:rFonts w:hint="eastAsia"/>
        </w:rPr>
      </w:pPr>
    </w:p>
    <w:p w14:paraId="5DAB0029" w14:textId="77777777" w:rsidR="006768F6" w:rsidRDefault="00676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D09A6" w14:textId="2F1F451C" w:rsidR="003835A0" w:rsidRDefault="003835A0"/>
    <w:sectPr w:rsidR="0038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0"/>
    <w:rsid w:val="003835A0"/>
    <w:rsid w:val="003B267A"/>
    <w:rsid w:val="0067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C8FAB-31E1-47D4-A806-A78D0503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