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C1076" w14:textId="77777777" w:rsidR="005E1BC4" w:rsidRDefault="005E1BC4">
      <w:pPr>
        <w:rPr>
          <w:rFonts w:hint="eastAsia"/>
        </w:rPr>
      </w:pPr>
      <w:r>
        <w:rPr>
          <w:rFonts w:hint="eastAsia"/>
        </w:rPr>
        <w:t>六的拼音和三的拼音节简介</w:t>
      </w:r>
    </w:p>
    <w:p w14:paraId="034C63F2" w14:textId="77777777" w:rsidR="005E1BC4" w:rsidRDefault="005E1BC4">
      <w:pPr>
        <w:rPr>
          <w:rFonts w:hint="eastAsia"/>
        </w:rPr>
      </w:pPr>
      <w:r>
        <w:rPr>
          <w:rFonts w:hint="eastAsia"/>
        </w:rPr>
        <w:t>在汉语拼音系统中，每个汉字都有其独特的发音表示。其中，“六”和“三”的拼音分别是“liù”和“sān”。可以看出，从发音的角度来看，“六”的拼音并不是“三”的拼音节。具体来说，“六”的声母是“l”，韵母是“iu”，而“三”的声母是“s”，韵母是“an”。因此，从构成成分上讲，两者之间存在明显的区别。</w:t>
      </w:r>
    </w:p>
    <w:p w14:paraId="1A275DED" w14:textId="77777777" w:rsidR="005E1BC4" w:rsidRDefault="005E1BC4">
      <w:pPr>
        <w:rPr>
          <w:rFonts w:hint="eastAsia"/>
        </w:rPr>
      </w:pPr>
    </w:p>
    <w:p w14:paraId="227B3562" w14:textId="77777777" w:rsidR="005E1BC4" w:rsidRDefault="005E1BC4">
      <w:pPr>
        <w:rPr>
          <w:rFonts w:hint="eastAsia"/>
        </w:rPr>
      </w:pPr>
      <w:r>
        <w:rPr>
          <w:rFonts w:hint="eastAsia"/>
        </w:rPr>
        <w:t>深入探讨拼音结构</w:t>
      </w:r>
    </w:p>
    <w:p w14:paraId="139FF17D" w14:textId="77777777" w:rsidR="005E1BC4" w:rsidRDefault="005E1BC4">
      <w:pPr>
        <w:rPr>
          <w:rFonts w:hint="eastAsia"/>
        </w:rPr>
      </w:pPr>
      <w:r>
        <w:rPr>
          <w:rFonts w:hint="eastAsia"/>
        </w:rPr>
        <w:t>汉语拼音是一种辅助汉字读音的标记系统，它由声母、韵母以及声调三部分组成。对于“六”和“三”这两个字而言，它们各自有着完全不同的拼音结构。“六”的拼音“liù”由声母“l”与韵母“iou”（简化为“iu”）组成，并且带有降升调的第四声；而“三”的拼音“sān”则由声母“s”与韵母“an”构成，具有平调的第一声。由此可见，在汉语拼音的构造体系里，这两个字的拼音并不相同。</w:t>
      </w:r>
    </w:p>
    <w:p w14:paraId="6B2A33C0" w14:textId="77777777" w:rsidR="005E1BC4" w:rsidRDefault="005E1BC4">
      <w:pPr>
        <w:rPr>
          <w:rFonts w:hint="eastAsia"/>
        </w:rPr>
      </w:pPr>
    </w:p>
    <w:p w14:paraId="0062F812" w14:textId="77777777" w:rsidR="005E1BC4" w:rsidRDefault="005E1BC4">
      <w:pPr>
        <w:rPr>
          <w:rFonts w:hint="eastAsia"/>
        </w:rPr>
      </w:pPr>
      <w:r>
        <w:rPr>
          <w:rFonts w:hint="eastAsia"/>
        </w:rPr>
        <w:t>拼音学习中的注意事项</w:t>
      </w:r>
    </w:p>
    <w:p w14:paraId="092E75FF" w14:textId="77777777" w:rsidR="005E1BC4" w:rsidRDefault="005E1BC4">
      <w:pPr>
        <w:rPr>
          <w:rFonts w:hint="eastAsia"/>
        </w:rPr>
      </w:pPr>
      <w:r>
        <w:rPr>
          <w:rFonts w:hint="eastAsia"/>
        </w:rPr>
        <w:t>在学习汉语拼音时，了解并区分不同汉字的正确发音是非常重要的。这不仅有助于提高听说能力，而且对汉字的记忆也极为有利。以“六”和“三”为例，通过对比分析两者的拼音结构，我们可以更深刻地理解汉语拼音的特点及其规律性。掌握这些知识对于纠正发音错误、提升语言表达准确性也有着不可忽视的作用。</w:t>
      </w:r>
    </w:p>
    <w:p w14:paraId="590A1EFD" w14:textId="77777777" w:rsidR="005E1BC4" w:rsidRDefault="005E1BC4">
      <w:pPr>
        <w:rPr>
          <w:rFonts w:hint="eastAsia"/>
        </w:rPr>
      </w:pPr>
    </w:p>
    <w:p w14:paraId="4B86BB2F" w14:textId="77777777" w:rsidR="005E1BC4" w:rsidRDefault="005E1BC4">
      <w:pPr>
        <w:rPr>
          <w:rFonts w:hint="eastAsia"/>
        </w:rPr>
      </w:pPr>
      <w:r>
        <w:rPr>
          <w:rFonts w:hint="eastAsia"/>
        </w:rPr>
        <w:t>最后的总结</w:t>
      </w:r>
    </w:p>
    <w:p w14:paraId="314CF055" w14:textId="77777777" w:rsidR="005E1BC4" w:rsidRDefault="005E1BC4">
      <w:pPr>
        <w:rPr>
          <w:rFonts w:hint="eastAsia"/>
        </w:rPr>
      </w:pPr>
      <w:r>
        <w:rPr>
          <w:rFonts w:hint="eastAsia"/>
        </w:rPr>
        <w:t>“六”的拼音并不是“三”的拼音节。通过对两者拼音结构的详细解析，我们明确了它们之间的差异。这种差异体现在声母、韵母的选择以及声调的不同上。了解这些基础知识对于汉语学习者来说至关重要，它可以帮助我们更好地掌握汉语语音系统，进而提高我们的语言运用能力。</w:t>
      </w:r>
    </w:p>
    <w:p w14:paraId="51EE96E9" w14:textId="77777777" w:rsidR="005E1BC4" w:rsidRDefault="005E1BC4">
      <w:pPr>
        <w:rPr>
          <w:rFonts w:hint="eastAsia"/>
        </w:rPr>
      </w:pPr>
    </w:p>
    <w:p w14:paraId="7952364C" w14:textId="77777777" w:rsidR="005E1BC4" w:rsidRDefault="005E1B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E21AC" w14:textId="49205B0F" w:rsidR="006109EB" w:rsidRDefault="006109EB"/>
    <w:sectPr w:rsidR="00610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EB"/>
    <w:rsid w:val="003B267A"/>
    <w:rsid w:val="005E1BC4"/>
    <w:rsid w:val="0061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BB93B-63C3-4933-A53C-26FA30CC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