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67E0" w14:textId="77777777" w:rsidR="006E37BB" w:rsidRDefault="006E37BB">
      <w:pPr>
        <w:rPr>
          <w:rFonts w:hint="eastAsia"/>
        </w:rPr>
      </w:pPr>
      <w:r>
        <w:rPr>
          <w:rFonts w:hint="eastAsia"/>
        </w:rPr>
        <w:t>写字的拼音怎么拼写声调和声调</w:t>
      </w:r>
    </w:p>
    <w:p w14:paraId="553A90BD" w14:textId="77777777" w:rsidR="006E37BB" w:rsidRDefault="006E37BB">
      <w:pPr>
        <w:rPr>
          <w:rFonts w:hint="eastAsia"/>
        </w:rPr>
      </w:pPr>
      <w:r>
        <w:rPr>
          <w:rFonts w:hint="eastAsia"/>
        </w:rPr>
        <w:t>汉语作为世界上最古老的语言之一，拥有着独特的书写系统和发音规则。对于初学者来说，掌握汉字的正确发音是学习汉语的关键一步。拼音，作为辅助学习汉字发音的工具，扮演了至关重要的角色。而拼音中的声调，则是汉语发音中不可或缺的一部分，它能够改变一个字词的意义。因此，了解如何准确地拼写和使用声调，是汉语学习者必须掌握的基本技能。</w:t>
      </w:r>
    </w:p>
    <w:p w14:paraId="2E1B9E56" w14:textId="77777777" w:rsidR="006E37BB" w:rsidRDefault="006E37BB">
      <w:pPr>
        <w:rPr>
          <w:rFonts w:hint="eastAsia"/>
        </w:rPr>
      </w:pPr>
    </w:p>
    <w:p w14:paraId="3BE42FCC" w14:textId="77777777" w:rsidR="006E37BB" w:rsidRDefault="006E37BB">
      <w:pPr>
        <w:rPr>
          <w:rFonts w:hint="eastAsia"/>
        </w:rPr>
      </w:pPr>
      <w:r>
        <w:rPr>
          <w:rFonts w:hint="eastAsia"/>
        </w:rPr>
        <w:t>声调的重要性</w:t>
      </w:r>
    </w:p>
    <w:p w14:paraId="55B0EB2A" w14:textId="77777777" w:rsidR="006E37BB" w:rsidRDefault="006E37BB">
      <w:pPr>
        <w:rPr>
          <w:rFonts w:hint="eastAsia"/>
        </w:rPr>
      </w:pPr>
      <w:r>
        <w:rPr>
          <w:rFonts w:hint="eastAsia"/>
        </w:rPr>
        <w:t>汉语普通话中有四种基本声调和一个轻声。这四个声调分别是阴平（第一声）、阳平（第二声）、上声（第三声）以及去声（第四声）。每个声调都有其特定的音高变化模式，这些变化模式在口语交流中帮助区分不同词语的意思。例如，“妈”、“麻”、“马”和“骂”虽然由相同的辅音和元音组成，但由于声调的不同，它们代表完全不同的含义。还有轻声，通常出现在一些双音节或多音节词语的最后一个音节上，发音时较短且轻柔。</w:t>
      </w:r>
    </w:p>
    <w:p w14:paraId="018BD489" w14:textId="77777777" w:rsidR="006E37BB" w:rsidRDefault="006E37BB">
      <w:pPr>
        <w:rPr>
          <w:rFonts w:hint="eastAsia"/>
        </w:rPr>
      </w:pPr>
    </w:p>
    <w:p w14:paraId="03C21F5B" w14:textId="77777777" w:rsidR="006E37BB" w:rsidRDefault="006E37BB">
      <w:pPr>
        <w:rPr>
          <w:rFonts w:hint="eastAsia"/>
        </w:rPr>
      </w:pPr>
      <w:r>
        <w:rPr>
          <w:rFonts w:hint="eastAsia"/>
        </w:rPr>
        <w:t>如何标记声调</w:t>
      </w:r>
    </w:p>
    <w:p w14:paraId="5F535F01" w14:textId="77777777" w:rsidR="006E37BB" w:rsidRDefault="006E37BB">
      <w:pPr>
        <w:rPr>
          <w:rFonts w:hint="eastAsia"/>
        </w:rPr>
      </w:pPr>
      <w:r>
        <w:rPr>
          <w:rFonts w:hint="eastAsia"/>
        </w:rPr>
        <w:t>在书写拼音时，声调符号被添加到相应元音上方来表示该音节的声调。具体而言：第一声为一条水平线（-），第二声为一条从左下到右上的斜线（/），第三声为一个勾形符号（∨），第四声则是一条从左上到右下的斜线（\）。如果遇到多于一个元音的情况，则选择主要元音或最靠近韵尾的元音来标注声调符号。当所有元音都是i、u或ü时，声调总是标在最后面的那个字母上面。</w:t>
      </w:r>
    </w:p>
    <w:p w14:paraId="2579FBA4" w14:textId="77777777" w:rsidR="006E37BB" w:rsidRDefault="006E37BB">
      <w:pPr>
        <w:rPr>
          <w:rFonts w:hint="eastAsia"/>
        </w:rPr>
      </w:pPr>
    </w:p>
    <w:p w14:paraId="40E26121" w14:textId="77777777" w:rsidR="006E37BB" w:rsidRDefault="006E37BB">
      <w:pPr>
        <w:rPr>
          <w:rFonts w:hint="eastAsia"/>
        </w:rPr>
      </w:pPr>
      <w:r>
        <w:rPr>
          <w:rFonts w:hint="eastAsia"/>
        </w:rPr>
        <w:t>特殊情况下声调的处理</w:t>
      </w:r>
    </w:p>
    <w:p w14:paraId="051DF5D7" w14:textId="77777777" w:rsidR="006E37BB" w:rsidRDefault="006E37BB">
      <w:pPr>
        <w:rPr>
          <w:rFonts w:hint="eastAsia"/>
        </w:rPr>
      </w:pPr>
      <w:r>
        <w:rPr>
          <w:rFonts w:hint="eastAsia"/>
        </w:rPr>
        <w:t>有时候，在某些特殊的组合或语境中，声调会发生变化。比如，在连续两个第三声相连时，第一个字会变成第二声；又如，在“一”、“不”这两个字后面跟有四声时，它们自身也会变为四声。这类变调现象需要通过不断练习和记忆来掌握。对于一些固定表达方式或者习惯用语，即使按照常规规则应该读某一声调，但实际使用中可能已经约定俗成地采用了其他声调。</w:t>
      </w:r>
    </w:p>
    <w:p w14:paraId="13FBF373" w14:textId="77777777" w:rsidR="006E37BB" w:rsidRDefault="006E37BB">
      <w:pPr>
        <w:rPr>
          <w:rFonts w:hint="eastAsia"/>
        </w:rPr>
      </w:pPr>
    </w:p>
    <w:p w14:paraId="67080904" w14:textId="77777777" w:rsidR="006E37BB" w:rsidRDefault="006E37BB">
      <w:pPr>
        <w:rPr>
          <w:rFonts w:hint="eastAsia"/>
        </w:rPr>
      </w:pPr>
      <w:r>
        <w:rPr>
          <w:rFonts w:hint="eastAsia"/>
        </w:rPr>
        <w:t>练习与应用</w:t>
      </w:r>
    </w:p>
    <w:p w14:paraId="7B1783F0" w14:textId="77777777" w:rsidR="006E37BB" w:rsidRDefault="006E37BB">
      <w:pPr>
        <w:rPr>
          <w:rFonts w:hint="eastAsia"/>
        </w:rPr>
      </w:pPr>
      <w:r>
        <w:rPr>
          <w:rFonts w:hint="eastAsia"/>
        </w:rPr>
        <w:t>为了更好地理解和运用声调，建议汉语学习者多听多说，模仿母语者的发音，并利用各种在线资源进行自我测试。也可以尝试阅读带有拼音注释的文章，通过实际的文字输入练习加深对拼音及声调的理解。记住，准确的声调不仅能让你更清晰地表达自己的意思，还能让对方更容易理解你的意图，从而提高沟通效率。随着时间的推移和不断的实践，你将逐渐习惯并熟练掌握汉语拼音及其声调系统。</w:t>
      </w:r>
    </w:p>
    <w:p w14:paraId="7E3DE9C3" w14:textId="77777777" w:rsidR="006E37BB" w:rsidRDefault="006E37BB">
      <w:pPr>
        <w:rPr>
          <w:rFonts w:hint="eastAsia"/>
        </w:rPr>
      </w:pPr>
    </w:p>
    <w:p w14:paraId="67E3C4AC" w14:textId="77777777" w:rsidR="006E37BB" w:rsidRDefault="006E3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FA378" w14:textId="283DDA13" w:rsidR="00A846A7" w:rsidRDefault="00A846A7"/>
    <w:sectPr w:rsidR="00A8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7"/>
    <w:rsid w:val="003B267A"/>
    <w:rsid w:val="006E37BB"/>
    <w:rsid w:val="00A8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D5306-E3A8-482F-9685-9CFCD96D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