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9068" w14:textId="77777777" w:rsidR="00074F5F" w:rsidRDefault="00074F5F">
      <w:pPr>
        <w:rPr>
          <w:rFonts w:hint="eastAsia"/>
        </w:rPr>
      </w:pPr>
      <w:r>
        <w:rPr>
          <w:rFonts w:hint="eastAsia"/>
        </w:rPr>
        <w:t>写字的拼音正确拼写怎么写</w:t>
      </w:r>
    </w:p>
    <w:p w14:paraId="1A1C53F7" w14:textId="77777777" w:rsidR="00074F5F" w:rsidRDefault="00074F5F">
      <w:pPr>
        <w:rPr>
          <w:rFonts w:hint="eastAsia"/>
        </w:rPr>
      </w:pPr>
      <w:r>
        <w:rPr>
          <w:rFonts w:hint="eastAsia"/>
        </w:rPr>
        <w:t>在汉语的学习和使用过程中，正确的拼音拼写是至关重要的。它不仅是汉字读音的标准表示方法，也是学习普通话、提高交流效率的基础工具。拼音由声母、韵母和声调组成，准确地掌握了这些元素的拼写规则，就能够帮助我们更好地理解并运用汉语。</w:t>
      </w:r>
    </w:p>
    <w:p w14:paraId="33F20781" w14:textId="77777777" w:rsidR="00074F5F" w:rsidRDefault="00074F5F">
      <w:pPr>
        <w:rPr>
          <w:rFonts w:hint="eastAsia"/>
        </w:rPr>
      </w:pPr>
    </w:p>
    <w:p w14:paraId="6CC26CDD" w14:textId="77777777" w:rsidR="00074F5F" w:rsidRDefault="00074F5F">
      <w:pPr>
        <w:rPr>
          <w:rFonts w:hint="eastAsia"/>
        </w:rPr>
      </w:pPr>
      <w:r>
        <w:rPr>
          <w:rFonts w:hint="eastAsia"/>
        </w:rPr>
        <w:t>拼音的基本构成</w:t>
      </w:r>
    </w:p>
    <w:p w14:paraId="4EEBCCF0" w14:textId="77777777" w:rsidR="00074F5F" w:rsidRDefault="00074F5F">
      <w:pPr>
        <w:rPr>
          <w:rFonts w:hint="eastAsia"/>
        </w:rPr>
      </w:pPr>
      <w:r>
        <w:rPr>
          <w:rFonts w:hint="eastAsia"/>
        </w:rPr>
        <w:t>拼音系统主要由声母（辅音）和韵母（元音或元音组合）构成，而每个音节都有其特定的声调符号。声母位于音节的开头，如b、p、m等；韵母则跟随其后，像a、o、e之类。一个完整的拼音音节可以没有声母，但不能缺少韵母。还有16个整体认读音节，例如zhi、chi、shi等，它们直接发音，不需要分拆成声母和韵母来念。</w:t>
      </w:r>
    </w:p>
    <w:p w14:paraId="7A4A25D3" w14:textId="77777777" w:rsidR="00074F5F" w:rsidRDefault="00074F5F">
      <w:pPr>
        <w:rPr>
          <w:rFonts w:hint="eastAsia"/>
        </w:rPr>
      </w:pPr>
    </w:p>
    <w:p w14:paraId="7719EDD2" w14:textId="77777777" w:rsidR="00074F5F" w:rsidRDefault="00074F5F">
      <w:pPr>
        <w:rPr>
          <w:rFonts w:hint="eastAsia"/>
        </w:rPr>
      </w:pPr>
      <w:r>
        <w:rPr>
          <w:rFonts w:hint="eastAsia"/>
        </w:rPr>
        <w:t>声调的重要性</w:t>
      </w:r>
    </w:p>
    <w:p w14:paraId="0E740036" w14:textId="77777777" w:rsidR="00074F5F" w:rsidRDefault="00074F5F">
      <w:pPr>
        <w:rPr>
          <w:rFonts w:hint="eastAsia"/>
        </w:rPr>
      </w:pPr>
      <w:r>
        <w:rPr>
          <w:rFonts w:hint="eastAsia"/>
        </w:rPr>
        <w:t>汉语中，声调的变化能够改变词义。比如“ma”，根据不同的声调，它可以表示母亲、麻、马或者骂。因此，在书写拼音时，准确地标出声调是非常必要的。通常情况下，声调标记会加注在韵母的主要元音上，若存在iu或ui这样的复韵母，则分别标于u和i之上。</w:t>
      </w:r>
    </w:p>
    <w:p w14:paraId="04FF4774" w14:textId="77777777" w:rsidR="00074F5F" w:rsidRDefault="00074F5F">
      <w:pPr>
        <w:rPr>
          <w:rFonts w:hint="eastAsia"/>
        </w:rPr>
      </w:pPr>
    </w:p>
    <w:p w14:paraId="4B34A61C" w14:textId="77777777" w:rsidR="00074F5F" w:rsidRDefault="00074F5F">
      <w:pPr>
        <w:rPr>
          <w:rFonts w:hint="eastAsia"/>
        </w:rPr>
      </w:pPr>
      <w:r>
        <w:rPr>
          <w:rFonts w:hint="eastAsia"/>
        </w:rPr>
        <w:t>拼音的特殊规则</w:t>
      </w:r>
    </w:p>
    <w:p w14:paraId="0B119FE9" w14:textId="77777777" w:rsidR="00074F5F" w:rsidRDefault="00074F5F">
      <w:pPr>
        <w:rPr>
          <w:rFonts w:hint="eastAsia"/>
        </w:rPr>
      </w:pPr>
      <w:r>
        <w:rPr>
          <w:rFonts w:hint="eastAsia"/>
        </w:rPr>
        <w:t>除了基本的声母和韵母外，还有一些特殊的拼音规则需要记住。例如，当n和l之后跟ü时，上面的两点要省略，写作nu和lu。ie、ue等韵母与j、q、x相拼时，ü上的两点也要去掉。而在某些方言区，人们可能会忽略某些拼音规则，但这并不适用于标准普通话。</w:t>
      </w:r>
    </w:p>
    <w:p w14:paraId="60E8357C" w14:textId="77777777" w:rsidR="00074F5F" w:rsidRDefault="00074F5F">
      <w:pPr>
        <w:rPr>
          <w:rFonts w:hint="eastAsia"/>
        </w:rPr>
      </w:pPr>
    </w:p>
    <w:p w14:paraId="31F896C6" w14:textId="77777777" w:rsidR="00074F5F" w:rsidRDefault="00074F5F">
      <w:pPr>
        <w:rPr>
          <w:rFonts w:hint="eastAsia"/>
        </w:rPr>
      </w:pPr>
      <w:r>
        <w:rPr>
          <w:rFonts w:hint="eastAsia"/>
        </w:rPr>
        <w:t>练习和应用</w:t>
      </w:r>
    </w:p>
    <w:p w14:paraId="74BF7FD3" w14:textId="77777777" w:rsidR="00074F5F" w:rsidRDefault="00074F5F">
      <w:pPr>
        <w:rPr>
          <w:rFonts w:hint="eastAsia"/>
        </w:rPr>
      </w:pPr>
      <w:r>
        <w:rPr>
          <w:rFonts w:hint="eastAsia"/>
        </w:rPr>
        <w:t>为了熟练掌握拼音的正确拼写，可以通过朗读、听写以及利用多媒体资源等多种方式进行练习。借助字典、语言学习软件或是参加普通话水平测试培训课程，都可以有效提升个人的拼音能力。日常生活中，我们也可以通过阅读书籍、报纸杂志等方式，潜移默化地加强对正确拼音的记忆。</w:t>
      </w:r>
    </w:p>
    <w:p w14:paraId="63A49AF2" w14:textId="77777777" w:rsidR="00074F5F" w:rsidRDefault="00074F5F">
      <w:pPr>
        <w:rPr>
          <w:rFonts w:hint="eastAsia"/>
        </w:rPr>
      </w:pPr>
    </w:p>
    <w:p w14:paraId="6FF8DCDE" w14:textId="77777777" w:rsidR="00074F5F" w:rsidRDefault="00074F5F">
      <w:pPr>
        <w:rPr>
          <w:rFonts w:hint="eastAsia"/>
        </w:rPr>
      </w:pPr>
      <w:r>
        <w:rPr>
          <w:rFonts w:hint="eastAsia"/>
        </w:rPr>
        <w:t>最后的总结</w:t>
      </w:r>
    </w:p>
    <w:p w14:paraId="104540F7" w14:textId="77777777" w:rsidR="00074F5F" w:rsidRDefault="00074F5F">
      <w:pPr>
        <w:rPr>
          <w:rFonts w:hint="eastAsia"/>
        </w:rPr>
      </w:pPr>
      <w:r>
        <w:rPr>
          <w:rFonts w:hint="eastAsia"/>
        </w:rPr>
        <w:t>正确地书写拼音不仅有助于提高汉语口语表达的准确性，而且对于书面语的规范也具有重要意义。无论是学生还是成人，都应该重视拼音的学习，遵循相关的拼写规则，并通过不断的实践来巩固所学知识。这样，才能真正实现汉语的有效沟通与交流。</w:t>
      </w:r>
    </w:p>
    <w:p w14:paraId="02DF4A16" w14:textId="77777777" w:rsidR="00074F5F" w:rsidRDefault="00074F5F">
      <w:pPr>
        <w:rPr>
          <w:rFonts w:hint="eastAsia"/>
        </w:rPr>
      </w:pPr>
    </w:p>
    <w:p w14:paraId="213A0494" w14:textId="77777777" w:rsidR="00074F5F" w:rsidRDefault="00074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5FA81" w14:textId="4B29E4C4" w:rsidR="00280B86" w:rsidRDefault="00280B86"/>
    <w:sectPr w:rsidR="0028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6"/>
    <w:rsid w:val="00074F5F"/>
    <w:rsid w:val="00280B8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2C122-A548-4836-97FB-6BE65DE1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