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91A7" w14:textId="77777777" w:rsidR="001F37D8" w:rsidRDefault="001F37D8">
      <w:pPr>
        <w:rPr>
          <w:rFonts w:hint="eastAsia"/>
        </w:rPr>
      </w:pPr>
      <w:r>
        <w:rPr>
          <w:rFonts w:hint="eastAsia"/>
        </w:rPr>
        <w:t>Xiě dé de Pīnyīn: 拼音系统及其重要性</w:t>
      </w:r>
    </w:p>
    <w:p w14:paraId="4D6DA50D" w14:textId="77777777" w:rsidR="001F37D8" w:rsidRDefault="001F37D8">
      <w:pPr>
        <w:rPr>
          <w:rFonts w:hint="eastAsia"/>
        </w:rPr>
      </w:pPr>
      <w:r>
        <w:rPr>
          <w:rFonts w:hint="eastAsia"/>
        </w:rPr>
        <w:t>拼音，作为汉语的辅助读音系统，在现代教育和交流中扮演着不可或缺的角色。它不仅帮助初学者掌握汉字发音，也促进了中文与国际社会的接轨。在1958年正式推行以来，拼音已经成为中国乃至海外华人学习中文、进行文字输入以及信息检索的重要工具。写得的拼音“xiě dé”可以用于描述一个人写字写得好，其中“xiě”意味着“写”，而“dé”则表示能够做到某事的能力。</w:t>
      </w:r>
    </w:p>
    <w:p w14:paraId="78FD22A4" w14:textId="77777777" w:rsidR="001F37D8" w:rsidRDefault="001F37D8">
      <w:pPr>
        <w:rPr>
          <w:rFonts w:hint="eastAsia"/>
        </w:rPr>
      </w:pPr>
    </w:p>
    <w:p w14:paraId="468EE798" w14:textId="77777777" w:rsidR="001F37D8" w:rsidRDefault="001F37D8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6D65A227" w14:textId="77777777" w:rsidR="001F37D8" w:rsidRDefault="001F37D8">
      <w:pPr>
        <w:rPr>
          <w:rFonts w:hint="eastAsia"/>
        </w:rPr>
      </w:pPr>
      <w:r>
        <w:rPr>
          <w:rFonts w:hint="eastAsia"/>
        </w:rPr>
        <w:t>追溯到上世纪初，随着新文化运动的兴起，改革传统汉字教学方法成为了时代的呼声。1918年，注音字母被北洋政府教育部公布，这是拼音系统的雏形。直到1950年代，新中国成立后，为了扫盲和普及教育，一套更为科学简便的拼音方案应运而生，并最终确立为国家标准。从那时起，拼音不断进化，适应了信息技术的发展需求，成为今天人们生活中熟悉的一部分。</w:t>
      </w:r>
    </w:p>
    <w:p w14:paraId="0644C7F7" w14:textId="77777777" w:rsidR="001F37D8" w:rsidRDefault="001F37D8">
      <w:pPr>
        <w:rPr>
          <w:rFonts w:hint="eastAsia"/>
        </w:rPr>
      </w:pPr>
    </w:p>
    <w:p w14:paraId="0BD45EED" w14:textId="77777777" w:rsidR="001F37D8" w:rsidRDefault="001F37D8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61549C93" w14:textId="77777777" w:rsidR="001F37D8" w:rsidRDefault="001F37D8">
      <w:pPr>
        <w:rPr>
          <w:rFonts w:hint="eastAsia"/>
        </w:rPr>
      </w:pPr>
      <w:r>
        <w:rPr>
          <w:rFonts w:hint="eastAsia"/>
        </w:rPr>
        <w:t>在学校里，孩子们通过学习拼音来认识和记忆汉字的正确发音，这大大提高了他们识字的速度和准确性。对于非母语者来说，拼音提供了一个直观易懂的学习途径，使得汉语不再那么难以接近。教师们也会利用拼音来进行语音训练，确保学生能够准确地发出每个音节，这对于培养良好的口语表达能力至关重要。</w:t>
      </w:r>
    </w:p>
    <w:p w14:paraId="6AED7341" w14:textId="77777777" w:rsidR="001F37D8" w:rsidRDefault="001F37D8">
      <w:pPr>
        <w:rPr>
          <w:rFonts w:hint="eastAsia"/>
        </w:rPr>
      </w:pPr>
    </w:p>
    <w:p w14:paraId="5E3E20DA" w14:textId="77777777" w:rsidR="001F37D8" w:rsidRDefault="001F37D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A352AFF" w14:textId="77777777" w:rsidR="001F37D8" w:rsidRDefault="001F37D8">
      <w:pPr>
        <w:rPr>
          <w:rFonts w:hint="eastAsia"/>
        </w:rPr>
      </w:pPr>
      <w:r>
        <w:rPr>
          <w:rFonts w:hint="eastAsia"/>
        </w:rPr>
        <w:t>在全球化的今天，拼音作为汉语拼音化的一种表现形式，极大地推动了中国文化与其他文化的交流。无论是旅游指南上的地点名称，还是学术文献中的专有名词，拼音都让世界更容易理解和接受中国的语言文化。它也为外国人学习中文提供了桥梁，减少了因为汉字复杂结构带来的障碍。</w:t>
      </w:r>
    </w:p>
    <w:p w14:paraId="20100757" w14:textId="77777777" w:rsidR="001F37D8" w:rsidRDefault="001F37D8">
      <w:pPr>
        <w:rPr>
          <w:rFonts w:hint="eastAsia"/>
        </w:rPr>
      </w:pPr>
    </w:p>
    <w:p w14:paraId="03B61716" w14:textId="77777777" w:rsidR="001F37D8" w:rsidRDefault="001F37D8">
      <w:pPr>
        <w:rPr>
          <w:rFonts w:hint="eastAsia"/>
        </w:rPr>
      </w:pPr>
      <w:r>
        <w:rPr>
          <w:rFonts w:hint="eastAsia"/>
        </w:rPr>
        <w:t>拼音在未来的作用</w:t>
      </w:r>
    </w:p>
    <w:p w14:paraId="03EB3EAE" w14:textId="77777777" w:rsidR="001F37D8" w:rsidRDefault="001F37D8">
      <w:pPr>
        <w:rPr>
          <w:rFonts w:hint="eastAsia"/>
        </w:rPr>
      </w:pPr>
      <w:r>
        <w:rPr>
          <w:rFonts w:hint="eastAsia"/>
        </w:rPr>
        <w:t>随着科技的进步，拼音的应用场景将更加广泛。例如，在智能手机和电脑上，用户可以通过拼音快速输入汉字；在网络社交平台上，拼音也能帮助人们更方便地分享信息。未来，我们期待拼音能够在更多领域发挥其独特价值，继续为中国乃至世界的沟通搭建坚实的桥梁。</w:t>
      </w:r>
    </w:p>
    <w:p w14:paraId="3AD5FC39" w14:textId="77777777" w:rsidR="001F37D8" w:rsidRDefault="001F37D8">
      <w:pPr>
        <w:rPr>
          <w:rFonts w:hint="eastAsia"/>
        </w:rPr>
      </w:pPr>
    </w:p>
    <w:p w14:paraId="508BB3FF" w14:textId="77777777" w:rsidR="001F37D8" w:rsidRDefault="001F3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1023B" w14:textId="3E39F57E" w:rsidR="005D271E" w:rsidRDefault="005D271E"/>
    <w:sectPr w:rsidR="005D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1E"/>
    <w:rsid w:val="001F37D8"/>
    <w:rsid w:val="003B267A"/>
    <w:rsid w:val="005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40FF-1A38-4C86-B5C9-F0AE855E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