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069F" w14:textId="77777777" w:rsidR="00380D94" w:rsidRDefault="00380D94">
      <w:pPr>
        <w:rPr>
          <w:rFonts w:hint="eastAsia"/>
        </w:rPr>
      </w:pPr>
      <w:r>
        <w:rPr>
          <w:rFonts w:hint="eastAsia"/>
        </w:rPr>
        <w:t>写意二首之一牟融的拼音：xie yi er shou zhi yi mu rong</w:t>
      </w:r>
    </w:p>
    <w:p w14:paraId="7A0E301B" w14:textId="77777777" w:rsidR="00380D94" w:rsidRDefault="00380D94">
      <w:pPr>
        <w:rPr>
          <w:rFonts w:hint="eastAsia"/>
        </w:rPr>
      </w:pPr>
      <w:r>
        <w:rPr>
          <w:rFonts w:hint="eastAsia"/>
        </w:rPr>
        <w:t>在中华诗词的长河中，唐诗无疑是一颗璀璨的明珠，而唐代诗人牟融的作品便是这明珠上的一抹亮色。《写意二首》是牟融流传下来的重要作品之一，其中“写意”即指自由挥洒笔墨，不拘泥于形似，追求神韵和意境的一种艺术表现手法。这里的“之一”表明这是两首诗歌中的第一首。将这首诗的标题以拼音形式表达为“xie yi er shou zhi yi mu rong”，对于非中文母语者来说，是一种帮助他们读出正确发音的方式。</w:t>
      </w:r>
    </w:p>
    <w:p w14:paraId="132AB86A" w14:textId="77777777" w:rsidR="00380D94" w:rsidRDefault="00380D94">
      <w:pPr>
        <w:rPr>
          <w:rFonts w:hint="eastAsia"/>
        </w:rPr>
      </w:pPr>
    </w:p>
    <w:p w14:paraId="11518B82" w14:textId="77777777" w:rsidR="00380D94" w:rsidRDefault="00380D94">
      <w:pPr>
        <w:rPr>
          <w:rFonts w:hint="eastAsia"/>
        </w:rPr>
      </w:pPr>
      <w:r>
        <w:rPr>
          <w:rFonts w:hint="eastAsia"/>
        </w:rPr>
        <w:t>牟融与他的时代</w:t>
      </w:r>
    </w:p>
    <w:p w14:paraId="5961282E" w14:textId="77777777" w:rsidR="00380D94" w:rsidRDefault="00380D94">
      <w:pPr>
        <w:rPr>
          <w:rFonts w:hint="eastAsia"/>
        </w:rPr>
      </w:pPr>
      <w:r>
        <w:rPr>
          <w:rFonts w:hint="eastAsia"/>
        </w:rPr>
        <w:t>牟融生活在唐朝时期，一个文化繁荣、诗歌创作达到鼎盛的时代。当时的文人雅士不仅热衷于诗歌创作，更注重通过诗歌来抒发个人的情感和思想。作为一位才华横溢的诗人，牟融以其独特的风格和深刻的思想，在众多诗人中脱颖而出。他所处的社会环境，对他的文学创作产生了深远的影响，使得他的作品既具有时代的特征，又带有个人的独特魅力。在他的诗歌里，读者可以感受到他对自然的热爱、对人生的思考以及对理想的追求。</w:t>
      </w:r>
    </w:p>
    <w:p w14:paraId="238B3045" w14:textId="77777777" w:rsidR="00380D94" w:rsidRDefault="00380D94">
      <w:pPr>
        <w:rPr>
          <w:rFonts w:hint="eastAsia"/>
        </w:rPr>
      </w:pPr>
    </w:p>
    <w:p w14:paraId="5C2A5056" w14:textId="77777777" w:rsidR="00380D94" w:rsidRDefault="00380D94">
      <w:pPr>
        <w:rPr>
          <w:rFonts w:hint="eastAsia"/>
        </w:rPr>
      </w:pPr>
      <w:r>
        <w:rPr>
          <w:rFonts w:hint="eastAsia"/>
        </w:rPr>
        <w:t>《写意二首之一》的艺术特色</w:t>
      </w:r>
    </w:p>
    <w:p w14:paraId="5AE064D4" w14:textId="77777777" w:rsidR="00380D94" w:rsidRDefault="00380D94">
      <w:pPr>
        <w:rPr>
          <w:rFonts w:hint="eastAsia"/>
        </w:rPr>
      </w:pPr>
      <w:r>
        <w:rPr>
          <w:rFonts w:hint="eastAsia"/>
        </w:rPr>
        <w:t>《写意二首之一》体现了牟融对自然景色的细腻观察和深刻理解。诗中描绘了山水之间的和谐美，通过简练而生动的语言，传达出一种悠然自得的生活态度。牟融善于运用意象，通过具体的事物来暗示抽象的情感，使得整首诗充满了象征意义。他还擅长使用对比的手法，比如将静谧的自然景致与喧嚣的人世生活相对照，从而突出了诗人内心的平静与超脱。这种写意的表现方式，不仅增强了诗歌的艺术感染力，也反映了诗人对生活的独特见解。</w:t>
      </w:r>
    </w:p>
    <w:p w14:paraId="3B0D1F65" w14:textId="77777777" w:rsidR="00380D94" w:rsidRDefault="00380D94">
      <w:pPr>
        <w:rPr>
          <w:rFonts w:hint="eastAsia"/>
        </w:rPr>
      </w:pPr>
    </w:p>
    <w:p w14:paraId="46FE7772" w14:textId="77777777" w:rsidR="00380D94" w:rsidRDefault="00380D94">
      <w:pPr>
        <w:rPr>
          <w:rFonts w:hint="eastAsia"/>
        </w:rPr>
      </w:pPr>
      <w:r>
        <w:rPr>
          <w:rFonts w:hint="eastAsia"/>
        </w:rPr>
        <w:t>诗歌内容及其影响</w:t>
      </w:r>
    </w:p>
    <w:p w14:paraId="4D50A3BE" w14:textId="77777777" w:rsidR="00380D94" w:rsidRDefault="00380D94">
      <w:pPr>
        <w:rPr>
          <w:rFonts w:hint="eastAsia"/>
        </w:rPr>
      </w:pPr>
      <w:r>
        <w:rPr>
          <w:rFonts w:hint="eastAsia"/>
        </w:rPr>
        <w:t>虽然具体的诗句未能在此详细列出，但《写意二首之一》作为一首典型的唐诗，它不仅仅是一个时代的文学产物，更是中国文化宝库中不可或缺的一部分。这首诗以其优美的语言和深邃的思想，影响了一代又一代的读者。它教会人们如何欣赏自然之美，如何在繁忙的生活中找到一片宁静的天地。这首诗也为后世的诗人提供了宝贵的灵感来源，促进了中国古典诗歌的发展。无论是在古代还是现代，《写意二首之一》都是一座连接过去与未来的桥梁，让每一个热爱诗歌的人都能从中获得心灵的慰藉。</w:t>
      </w:r>
    </w:p>
    <w:p w14:paraId="73BC03B3" w14:textId="77777777" w:rsidR="00380D94" w:rsidRDefault="00380D94">
      <w:pPr>
        <w:rPr>
          <w:rFonts w:hint="eastAsia"/>
        </w:rPr>
      </w:pPr>
    </w:p>
    <w:p w14:paraId="474DDDE0" w14:textId="77777777" w:rsidR="00380D94" w:rsidRDefault="00380D94">
      <w:pPr>
        <w:rPr>
          <w:rFonts w:hint="eastAsia"/>
        </w:rPr>
      </w:pPr>
      <w:r>
        <w:rPr>
          <w:rFonts w:hint="eastAsia"/>
        </w:rPr>
        <w:t>最后的总结</w:t>
      </w:r>
    </w:p>
    <w:p w14:paraId="7CF9CD6B" w14:textId="77777777" w:rsidR="00380D94" w:rsidRDefault="00380D94">
      <w:pPr>
        <w:rPr>
          <w:rFonts w:hint="eastAsia"/>
        </w:rPr>
      </w:pPr>
      <w:r>
        <w:rPr>
          <w:rFonts w:hint="eastAsia"/>
        </w:rPr>
        <w:t>牟融的《写意二首之一》以其独特的艺术魅力和深厚的文化内涵，成为了中国古典诗歌中的经典之作。通过“xie yi er shou zhi yi mu rong”这一拼音标题，我们不仅能够准确地读出这首诗的名字，还能进一步探索其背后丰富的历史背景和文化价值。无论是对诗歌爱好者还是对中国传统文化感兴趣的朋友，牟融的这首诗都值得一读再读，细细品味其中蕴含的无尽韵味。</w:t>
      </w:r>
    </w:p>
    <w:p w14:paraId="43F6DE71" w14:textId="77777777" w:rsidR="00380D94" w:rsidRDefault="00380D94">
      <w:pPr>
        <w:rPr>
          <w:rFonts w:hint="eastAsia"/>
        </w:rPr>
      </w:pPr>
    </w:p>
    <w:p w14:paraId="217F1199" w14:textId="77777777" w:rsidR="00380D94" w:rsidRDefault="00380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F0D92" w14:textId="70C06F69" w:rsidR="005C278B" w:rsidRDefault="005C278B"/>
    <w:sectPr w:rsidR="005C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8B"/>
    <w:rsid w:val="00380D94"/>
    <w:rsid w:val="003B267A"/>
    <w:rsid w:val="005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AB81D-424B-4278-A66C-FC7C2F37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