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9DE7" w14:textId="77777777" w:rsidR="004D5D78" w:rsidRDefault="004D5D78">
      <w:pPr>
        <w:rPr>
          <w:rFonts w:hint="eastAsia"/>
        </w:rPr>
      </w:pPr>
      <w:r>
        <w:rPr>
          <w:rFonts w:hint="eastAsia"/>
        </w:rPr>
        <w:t>况的拼音与组词</w:t>
      </w:r>
    </w:p>
    <w:p w14:paraId="67517F1A" w14:textId="77777777" w:rsidR="004D5D78" w:rsidRDefault="004D5D78">
      <w:pPr>
        <w:rPr>
          <w:rFonts w:hint="eastAsia"/>
        </w:rPr>
      </w:pPr>
      <w:r>
        <w:rPr>
          <w:rFonts w:hint="eastAsia"/>
        </w:rPr>
        <w:t>汉字“况”是一个多音字，在不同的语境中有着不同的发音和含义。这个字不仅承载着丰富的文化内涵，还在日常交流中扮演着重要的角色。接下来我们将深入了解“况”的拼音及其在汉语中的组词应用。</w:t>
      </w:r>
    </w:p>
    <w:p w14:paraId="7BDE874B" w14:textId="77777777" w:rsidR="004D5D78" w:rsidRDefault="004D5D78">
      <w:pPr>
        <w:rPr>
          <w:rFonts w:hint="eastAsia"/>
        </w:rPr>
      </w:pPr>
    </w:p>
    <w:p w14:paraId="50AAD21B" w14:textId="77777777" w:rsidR="004D5D78" w:rsidRDefault="004D5D78">
      <w:pPr>
        <w:rPr>
          <w:rFonts w:hint="eastAsia"/>
        </w:rPr>
      </w:pPr>
      <w:r>
        <w:rPr>
          <w:rFonts w:hint="eastAsia"/>
        </w:rPr>
        <w:t>拼音一：kuàng</w:t>
      </w:r>
    </w:p>
    <w:p w14:paraId="1607C71B" w14:textId="77777777" w:rsidR="004D5D78" w:rsidRDefault="004D5D78">
      <w:pPr>
        <w:rPr>
          <w:rFonts w:hint="eastAsia"/>
        </w:rPr>
      </w:pPr>
      <w:r>
        <w:rPr>
          <w:rFonts w:hint="eastAsia"/>
        </w:rPr>
        <w:t>当读作 kuàng 时，“况”主要指的是情况、状况或状态。例如：“情况”这个词表示事物所处的具体情形；而“况且”则用于强调进一步的理由，类似于“而且”。“景况”描述的是景象或环境的状态。在古文中，“况”也常用来表达比较的意思，如成语“何其相似乃尔”，这里的“况”即有对比之意。</w:t>
      </w:r>
    </w:p>
    <w:p w14:paraId="708D38AE" w14:textId="77777777" w:rsidR="004D5D78" w:rsidRDefault="004D5D78">
      <w:pPr>
        <w:rPr>
          <w:rFonts w:hint="eastAsia"/>
        </w:rPr>
      </w:pPr>
    </w:p>
    <w:p w14:paraId="06DEB2F5" w14:textId="77777777" w:rsidR="004D5D78" w:rsidRDefault="004D5D78">
      <w:pPr>
        <w:rPr>
          <w:rFonts w:hint="eastAsia"/>
        </w:rPr>
      </w:pPr>
      <w:r>
        <w:rPr>
          <w:rFonts w:hint="eastAsia"/>
        </w:rPr>
        <w:t>拼音二：huò</w:t>
      </w:r>
    </w:p>
    <w:p w14:paraId="6CF0316A" w14:textId="77777777" w:rsidR="004D5D78" w:rsidRDefault="004D5D78">
      <w:pPr>
        <w:rPr>
          <w:rFonts w:hint="eastAsia"/>
        </w:rPr>
      </w:pPr>
      <w:r>
        <w:rPr>
          <w:rFonts w:hint="eastAsia"/>
        </w:rPr>
        <w:t>另一种较为少见的读音是 huò，它出现在某些特定词语中，比如“況”作为“況且”的古文写法，意指更加、何况。此用法虽不常见于现代白话文，但在古典文学作品中仍能找到它的身影。这种读音反映了汉语历史上的语音变迁，也体现了语言发展的轨迹。</w:t>
      </w:r>
    </w:p>
    <w:p w14:paraId="29071586" w14:textId="77777777" w:rsidR="004D5D78" w:rsidRDefault="004D5D78">
      <w:pPr>
        <w:rPr>
          <w:rFonts w:hint="eastAsia"/>
        </w:rPr>
      </w:pPr>
    </w:p>
    <w:p w14:paraId="74EED953" w14:textId="77777777" w:rsidR="004D5D78" w:rsidRDefault="004D5D78">
      <w:pPr>
        <w:rPr>
          <w:rFonts w:hint="eastAsia"/>
        </w:rPr>
      </w:pPr>
      <w:r>
        <w:rPr>
          <w:rFonts w:hint="eastAsia"/>
        </w:rPr>
        <w:t>组词示例</w:t>
      </w:r>
    </w:p>
    <w:p w14:paraId="417FC433" w14:textId="77777777" w:rsidR="004D5D78" w:rsidRDefault="004D5D78">
      <w:pPr>
        <w:rPr>
          <w:rFonts w:hint="eastAsia"/>
        </w:rPr>
      </w:pPr>
      <w:r>
        <w:rPr>
          <w:rFonts w:hint="eastAsia"/>
        </w:rPr>
        <w:t>“况”字参与构成的词汇广泛应用于各个领域。以“状况”为例，它涵盖了从健康状态到机械运作等多个方面的情况描述。又如“情状”，是指情感表现出来的样子，或者事情发生的具体过程。“况味”则是一种对生活感受的细腻表述，常带有哲理意味。还有“际况”，指的是人与人之间的关系状况或是某个时间点上的特殊情境。</w:t>
      </w:r>
    </w:p>
    <w:p w14:paraId="790654AA" w14:textId="77777777" w:rsidR="004D5D78" w:rsidRDefault="004D5D78">
      <w:pPr>
        <w:rPr>
          <w:rFonts w:hint="eastAsia"/>
        </w:rPr>
      </w:pPr>
    </w:p>
    <w:p w14:paraId="0863430E" w14:textId="77777777" w:rsidR="004D5D78" w:rsidRDefault="004D5D78">
      <w:pPr>
        <w:rPr>
          <w:rFonts w:hint="eastAsia"/>
        </w:rPr>
      </w:pPr>
      <w:r>
        <w:rPr>
          <w:rFonts w:hint="eastAsia"/>
        </w:rPr>
        <w:t>文化寓意</w:t>
      </w:r>
    </w:p>
    <w:p w14:paraId="7C3CDEF8" w14:textId="77777777" w:rsidR="004D5D78" w:rsidRDefault="004D5D78">
      <w:pPr>
        <w:rPr>
          <w:rFonts w:hint="eastAsia"/>
        </w:rPr>
      </w:pPr>
      <w:r>
        <w:rPr>
          <w:rFonts w:hint="eastAsia"/>
        </w:rPr>
        <w:t>除了实际的语言使用外，“况”还蕴含着深厚的文化价值。在中国传统文化里，“状况”常常被用来形容一个人的生活质量和社会地位。“况”字因此成为人们思考人生百态的一个窗口。通过理解不同场合下“况”的使用，我们能够更深刻地体会汉语之美及其背后的文化底蕴。</w:t>
      </w:r>
    </w:p>
    <w:p w14:paraId="0946E780" w14:textId="77777777" w:rsidR="004D5D78" w:rsidRDefault="004D5D78">
      <w:pPr>
        <w:rPr>
          <w:rFonts w:hint="eastAsia"/>
        </w:rPr>
      </w:pPr>
    </w:p>
    <w:p w14:paraId="2E6E6172" w14:textId="77777777" w:rsidR="004D5D78" w:rsidRDefault="004D5D78">
      <w:pPr>
        <w:rPr>
          <w:rFonts w:hint="eastAsia"/>
        </w:rPr>
      </w:pPr>
      <w:r>
        <w:rPr>
          <w:rFonts w:hint="eastAsia"/>
        </w:rPr>
        <w:t>最后的总结</w:t>
      </w:r>
    </w:p>
    <w:p w14:paraId="763B20F7" w14:textId="77777777" w:rsidR="004D5D78" w:rsidRDefault="004D5D78">
      <w:pPr>
        <w:rPr>
          <w:rFonts w:hint="eastAsia"/>
        </w:rPr>
      </w:pPr>
      <w:r>
        <w:rPr>
          <w:rFonts w:hint="eastAsia"/>
        </w:rPr>
        <w:t>“况”作为一个多功能的汉字，不仅拥有多种发音方式，还能灵活运用于各种语境之中。无论是日常生活对话还是文学创作，“况”都展现了汉语的独特魅力。通过对“况”的学习，我们可以更好地掌握汉语的细微差别，同时也能感受到中华文化的博大精深。</w:t>
      </w:r>
    </w:p>
    <w:p w14:paraId="40BABD86" w14:textId="77777777" w:rsidR="004D5D78" w:rsidRDefault="004D5D78">
      <w:pPr>
        <w:rPr>
          <w:rFonts w:hint="eastAsia"/>
        </w:rPr>
      </w:pPr>
    </w:p>
    <w:p w14:paraId="0CC378CB" w14:textId="77777777" w:rsidR="004D5D78" w:rsidRDefault="004D5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61E8A" w14:textId="570598CB" w:rsidR="00C05464" w:rsidRDefault="00C05464"/>
    <w:sectPr w:rsidR="00C0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64"/>
    <w:rsid w:val="003B267A"/>
    <w:rsid w:val="004D5D78"/>
    <w:rsid w:val="00C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F0E6-B189-4284-86BF-B79F8EC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