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90188" w14:textId="77777777" w:rsidR="00C44837" w:rsidRDefault="00C44837">
      <w:pPr>
        <w:rPr>
          <w:rFonts w:hint="eastAsia"/>
        </w:rPr>
      </w:pPr>
      <w:r>
        <w:rPr>
          <w:rFonts w:hint="eastAsia"/>
        </w:rPr>
        <w:t>凌的拼音和意思</w:t>
      </w:r>
    </w:p>
    <w:p w14:paraId="2CA20B85" w14:textId="77777777" w:rsidR="00C44837" w:rsidRDefault="00C44837">
      <w:pPr>
        <w:rPr>
          <w:rFonts w:hint="eastAsia"/>
        </w:rPr>
      </w:pPr>
      <w:r>
        <w:rPr>
          <w:rFonts w:hint="eastAsia"/>
        </w:rPr>
        <w:t>汉字“凌”具有丰富的含义，在汉语中，它不仅是一个单独的字，也常作为其他词汇的一部分。从拼音角度来看，“凌”的拼音是 línɡ，声调为第二声。这个发音清脆而响亮，让人很容易记住。</w:t>
      </w:r>
    </w:p>
    <w:p w14:paraId="319E4DE6" w14:textId="77777777" w:rsidR="00C44837" w:rsidRDefault="00C44837">
      <w:pPr>
        <w:rPr>
          <w:rFonts w:hint="eastAsia"/>
        </w:rPr>
      </w:pPr>
    </w:p>
    <w:p w14:paraId="49058FE6" w14:textId="77777777" w:rsidR="00C44837" w:rsidRDefault="00C44837">
      <w:pPr>
        <w:rPr>
          <w:rFonts w:hint="eastAsia"/>
        </w:rPr>
      </w:pPr>
      <w:r>
        <w:rPr>
          <w:rFonts w:hint="eastAsia"/>
        </w:rPr>
        <w:t>凌的基本意义</w:t>
      </w:r>
    </w:p>
    <w:p w14:paraId="200F41B7" w14:textId="77777777" w:rsidR="00C44837" w:rsidRDefault="00C44837">
      <w:pPr>
        <w:rPr>
          <w:rFonts w:hint="eastAsia"/>
        </w:rPr>
      </w:pPr>
      <w:r>
        <w:rPr>
          <w:rFonts w:hint="eastAsia"/>
        </w:rPr>
        <w:t>在古代汉语里，“凌”主要指的是冰的意思。例如，《诗经》中有诗句描述寒冷季节时说：“士如归妻，迨冰未泮；女心伤悲，殆及公子同归。”这里的“冰”便是指结成的冰层，而“凌”与之有相似之处。随着时间的发展，“凌”字的意义逐渐扩展，不再局限于冰的本义。</w:t>
      </w:r>
    </w:p>
    <w:p w14:paraId="5B9AD192" w14:textId="77777777" w:rsidR="00C44837" w:rsidRDefault="00C44837">
      <w:pPr>
        <w:rPr>
          <w:rFonts w:hint="eastAsia"/>
        </w:rPr>
      </w:pPr>
    </w:p>
    <w:p w14:paraId="489ED940" w14:textId="77777777" w:rsidR="00C44837" w:rsidRDefault="00C44837">
      <w:pPr>
        <w:rPr>
          <w:rFonts w:hint="eastAsia"/>
        </w:rPr>
      </w:pPr>
      <w:r>
        <w:rPr>
          <w:rFonts w:hint="eastAsia"/>
        </w:rPr>
        <w:t>凌的引申含义</w:t>
      </w:r>
    </w:p>
    <w:p w14:paraId="233F8FE1" w14:textId="77777777" w:rsidR="00C44837" w:rsidRDefault="00C44837">
      <w:pPr>
        <w:rPr>
          <w:rFonts w:hint="eastAsia"/>
        </w:rPr>
      </w:pPr>
      <w:r>
        <w:rPr>
          <w:rFonts w:hint="eastAsia"/>
        </w:rPr>
        <w:t>从冰的原始意义出发，“凌”可以引申为一种超越、压倒或凌驾于某事物之上的状态。比如，“凌云壮志”形容一个人有着高远的目标和雄心壮志，想要达到非常高的成就。“凌乱”则用来描述物品摆放得没有秩序，杂乱无章的状态。“凌迟”在中国历史上曾是一种残酷的刑罚，表示对罪犯施以极刑的过程。</w:t>
      </w:r>
    </w:p>
    <w:p w14:paraId="2E2DBD87" w14:textId="77777777" w:rsidR="00C44837" w:rsidRDefault="00C44837">
      <w:pPr>
        <w:rPr>
          <w:rFonts w:hint="eastAsia"/>
        </w:rPr>
      </w:pPr>
    </w:p>
    <w:p w14:paraId="64FA02AC" w14:textId="77777777" w:rsidR="00C44837" w:rsidRDefault="00C44837">
      <w:pPr>
        <w:rPr>
          <w:rFonts w:hint="eastAsia"/>
        </w:rPr>
      </w:pPr>
      <w:r>
        <w:rPr>
          <w:rFonts w:hint="eastAsia"/>
        </w:rPr>
        <w:t>凌在现代汉语中的用法</w:t>
      </w:r>
    </w:p>
    <w:p w14:paraId="3C90AEA7" w14:textId="77777777" w:rsidR="00C44837" w:rsidRDefault="00C44837">
      <w:pPr>
        <w:rPr>
          <w:rFonts w:hint="eastAsia"/>
        </w:rPr>
      </w:pPr>
      <w:r>
        <w:rPr>
          <w:rFonts w:hint="eastAsia"/>
        </w:rPr>
        <w:t>在现代社会中，“凌”更多地出现在复合词或成语之中，它被赋予了更多的象征性和抽象意义。例如，“凌驾”意味着超越或控制他人；“欺凌”是指以强凌弱的行为；“凌空”则描绘物体或人飘浮在空中，不受地面限制的姿态。“凌”也是不少人的名字，因为它寓意着坚强不屈的性格特质。</w:t>
      </w:r>
    </w:p>
    <w:p w14:paraId="45400146" w14:textId="77777777" w:rsidR="00C44837" w:rsidRDefault="00C44837">
      <w:pPr>
        <w:rPr>
          <w:rFonts w:hint="eastAsia"/>
        </w:rPr>
      </w:pPr>
    </w:p>
    <w:p w14:paraId="46040910" w14:textId="77777777" w:rsidR="00C44837" w:rsidRDefault="00C44837">
      <w:pPr>
        <w:rPr>
          <w:rFonts w:hint="eastAsia"/>
        </w:rPr>
      </w:pPr>
      <w:r>
        <w:rPr>
          <w:rFonts w:hint="eastAsia"/>
        </w:rPr>
        <w:t>凌的文化价值</w:t>
      </w:r>
    </w:p>
    <w:p w14:paraId="5B0E0C8A" w14:textId="77777777" w:rsidR="00C44837" w:rsidRDefault="00C44837">
      <w:pPr>
        <w:rPr>
          <w:rFonts w:hint="eastAsia"/>
        </w:rPr>
      </w:pPr>
      <w:r>
        <w:rPr>
          <w:rFonts w:hint="eastAsia"/>
        </w:rPr>
        <w:t>汉字“凌”不仅仅是一个语言符号，它还承载着深厚的文化内涵。中国古代文学作品中经常可以看到“凌”的身影，通过不同的语境传达出各种情感和意境。无论是诗歌还是散文，都能找到有关“凌”的美妙表述，这使得该字成为了中华文化宝库中的一个重要元素。而且，在书法艺术方面，“凌”以其独特的笔画结构展现出刚劲有力的艺术魅力。</w:t>
      </w:r>
    </w:p>
    <w:p w14:paraId="4589485F" w14:textId="77777777" w:rsidR="00C44837" w:rsidRDefault="00C44837">
      <w:pPr>
        <w:rPr>
          <w:rFonts w:hint="eastAsia"/>
        </w:rPr>
      </w:pPr>
    </w:p>
    <w:p w14:paraId="26F853E9" w14:textId="77777777" w:rsidR="00C44837" w:rsidRDefault="00C44837">
      <w:pPr>
        <w:rPr>
          <w:rFonts w:hint="eastAsia"/>
        </w:rPr>
      </w:pPr>
      <w:r>
        <w:rPr>
          <w:rFonts w:hint="eastAsia"/>
        </w:rPr>
        <w:t>最后的总结</w:t>
      </w:r>
    </w:p>
    <w:p w14:paraId="305A95CB" w14:textId="77777777" w:rsidR="00C44837" w:rsidRDefault="00C44837">
      <w:pPr>
        <w:rPr>
          <w:rFonts w:hint="eastAsia"/>
        </w:rPr>
      </w:pPr>
      <w:r>
        <w:rPr>
          <w:rFonts w:hint="eastAsia"/>
        </w:rPr>
        <w:t>“凌”字虽然简单，却蕴含着丰富多样的意义。从最初的冰到后来的各种引申义，再到今天广泛应用于日常生活和文化表达当中，“凌”见证了汉语发展的历程，反映了中国人对于自然现象和社会关系的独特理解。希望读者能够更加深入地了解并欣赏这个充满魅力的汉字。</w:t>
      </w:r>
    </w:p>
    <w:p w14:paraId="6736A5CD" w14:textId="77777777" w:rsidR="00C44837" w:rsidRDefault="00C44837">
      <w:pPr>
        <w:rPr>
          <w:rFonts w:hint="eastAsia"/>
        </w:rPr>
      </w:pPr>
    </w:p>
    <w:p w14:paraId="72173A47" w14:textId="77777777" w:rsidR="00C44837" w:rsidRDefault="00C448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1A79F5" w14:textId="36839C7D" w:rsidR="00693B49" w:rsidRDefault="00693B49"/>
    <w:sectPr w:rsidR="00693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49"/>
    <w:rsid w:val="003B267A"/>
    <w:rsid w:val="00693B49"/>
    <w:rsid w:val="00C4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4396D-D906-4537-88AC-B5ADC98D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