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F1A5" w14:textId="77777777" w:rsidR="00303365" w:rsidRDefault="00303365">
      <w:pPr>
        <w:rPr>
          <w:rFonts w:hint="eastAsia"/>
        </w:rPr>
      </w:pPr>
      <w:r>
        <w:rPr>
          <w:rFonts w:hint="eastAsia"/>
        </w:rPr>
        <w:t>剌的拼音怎么写</w:t>
      </w:r>
    </w:p>
    <w:p w14:paraId="72E4FD69" w14:textId="77777777" w:rsidR="00303365" w:rsidRDefault="00303365">
      <w:pPr>
        <w:rPr>
          <w:rFonts w:hint="eastAsia"/>
        </w:rPr>
      </w:pPr>
      <w:r>
        <w:rPr>
          <w:rFonts w:hint="eastAsia"/>
        </w:rPr>
        <w:t>在汉语中，“剌”字较为少见，它的拼音是“là”。这个字在现代汉语中不常使用，因此很多人可能对它不太熟悉。根据《新华字典》等权威辞书的记载，“剌”是一个多音字，但在现代标准汉语中主要采用“là”这个发音。</w:t>
      </w:r>
    </w:p>
    <w:p w14:paraId="3CB05F90" w14:textId="77777777" w:rsidR="00303365" w:rsidRDefault="00303365">
      <w:pPr>
        <w:rPr>
          <w:rFonts w:hint="eastAsia"/>
        </w:rPr>
      </w:pPr>
    </w:p>
    <w:p w14:paraId="51FEC5E6" w14:textId="77777777" w:rsidR="00303365" w:rsidRDefault="00303365">
      <w:pPr>
        <w:rPr>
          <w:rFonts w:hint="eastAsia"/>
        </w:rPr>
      </w:pPr>
      <w:r>
        <w:rPr>
          <w:rFonts w:hint="eastAsia"/>
        </w:rPr>
        <w:t>关于“剌”的古文用法</w:t>
      </w:r>
    </w:p>
    <w:p w14:paraId="4D7C15E0" w14:textId="77777777" w:rsidR="00303365" w:rsidRDefault="00303365">
      <w:pPr>
        <w:rPr>
          <w:rFonts w:hint="eastAsia"/>
        </w:rPr>
      </w:pPr>
      <w:r>
        <w:rPr>
          <w:rFonts w:hint="eastAsia"/>
        </w:rPr>
        <w:t>在古代文献中，“剌”有着不同的用法和含义。它可以表示用尖锐的东西刺入物体的动作，如针剌、刀剌；也可以指一种短小而尖锐的武器或工具。在一些古典文学作品里，“剌”还有着特指的意义，例如作为姓氏出现，或是描述某些快速且突然的动作。由于历史演变和语言的发展，今天的我们更多是在特定语境下遇到这个字。</w:t>
      </w:r>
    </w:p>
    <w:p w14:paraId="7D5F5907" w14:textId="77777777" w:rsidR="00303365" w:rsidRDefault="00303365">
      <w:pPr>
        <w:rPr>
          <w:rFonts w:hint="eastAsia"/>
        </w:rPr>
      </w:pPr>
    </w:p>
    <w:p w14:paraId="3DDA8DF3" w14:textId="77777777" w:rsidR="00303365" w:rsidRDefault="00303365">
      <w:pPr>
        <w:rPr>
          <w:rFonts w:hint="eastAsia"/>
        </w:rPr>
      </w:pPr>
      <w:r>
        <w:rPr>
          <w:rFonts w:hint="eastAsia"/>
        </w:rPr>
        <w:t>“剌”与其它相似汉字的区别</w:t>
      </w:r>
    </w:p>
    <w:p w14:paraId="676DB457" w14:textId="77777777" w:rsidR="00303365" w:rsidRDefault="00303365">
      <w:pPr>
        <w:rPr>
          <w:rFonts w:hint="eastAsia"/>
        </w:rPr>
      </w:pPr>
      <w:r>
        <w:rPr>
          <w:rFonts w:hint="eastAsia"/>
        </w:rPr>
        <w:t>需要注意的是，“剌”容易与其他形似字混淆。比如“刺”，两者的读音不同（刺：cì），意义也有区别。“刺”更常用，指的是用带尖的东西扎入另一物体内，或者形容某些植物上的尖状突起。了解这些细微差别有助于正确书写和理解文本中的确切含义。</w:t>
      </w:r>
    </w:p>
    <w:p w14:paraId="4B884337" w14:textId="77777777" w:rsidR="00303365" w:rsidRDefault="00303365">
      <w:pPr>
        <w:rPr>
          <w:rFonts w:hint="eastAsia"/>
        </w:rPr>
      </w:pPr>
    </w:p>
    <w:p w14:paraId="759C9803" w14:textId="77777777" w:rsidR="00303365" w:rsidRDefault="0030336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3E2AB62" w14:textId="77777777" w:rsidR="00303365" w:rsidRDefault="00303365">
      <w:pPr>
        <w:rPr>
          <w:rFonts w:hint="eastAsia"/>
        </w:rPr>
      </w:pPr>
      <w:r>
        <w:rPr>
          <w:rFonts w:hint="eastAsia"/>
        </w:rPr>
        <w:t>尽管“剌”不是日常交流中的高频词汇，在特定的专业领域或文化背景中仍然能找到它的身影。例如，在书法艺术、篆刻以及某些传统技艺方面，“剌”可能会因为其独特的形状和含义被选用。在研究古汉语时，“剌”也是一个值得探讨的对象，它为学者提供了窥探古代社会生活的一个窗口。</w:t>
      </w:r>
    </w:p>
    <w:p w14:paraId="016A2E3B" w14:textId="77777777" w:rsidR="00303365" w:rsidRDefault="00303365">
      <w:pPr>
        <w:rPr>
          <w:rFonts w:hint="eastAsia"/>
        </w:rPr>
      </w:pPr>
    </w:p>
    <w:p w14:paraId="77A1F301" w14:textId="77777777" w:rsidR="00303365" w:rsidRDefault="00303365">
      <w:pPr>
        <w:rPr>
          <w:rFonts w:hint="eastAsia"/>
        </w:rPr>
      </w:pPr>
      <w:r>
        <w:rPr>
          <w:rFonts w:hint="eastAsia"/>
        </w:rPr>
        <w:t>最后的总结</w:t>
      </w:r>
    </w:p>
    <w:p w14:paraId="2B89E31D" w14:textId="77777777" w:rsidR="00303365" w:rsidRDefault="00303365">
      <w:pPr>
        <w:rPr>
          <w:rFonts w:hint="eastAsia"/>
        </w:rPr>
      </w:pPr>
      <w:r>
        <w:rPr>
          <w:rFonts w:hint="eastAsia"/>
        </w:rPr>
        <w:t>“剌”的拼音是“là”，虽然它在现代汉语中的使用频率较低，但通过了解其历史背景、与其他汉字的区别及在现代语境中的潜在应用，我们可以更好地掌握这个字，并欣赏到汉语丰富多样的魅力。对于想要深入了解中文的人来说，每一个像“剌”这样的字符都是通往古老文明宝库的一把钥匙。</w:t>
      </w:r>
    </w:p>
    <w:p w14:paraId="5658BCC7" w14:textId="77777777" w:rsidR="00303365" w:rsidRDefault="00303365">
      <w:pPr>
        <w:rPr>
          <w:rFonts w:hint="eastAsia"/>
        </w:rPr>
      </w:pPr>
    </w:p>
    <w:p w14:paraId="6571B567" w14:textId="77777777" w:rsidR="00303365" w:rsidRDefault="003033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B1BAC" w14:textId="254F11FC" w:rsidR="00254AAD" w:rsidRDefault="00254AAD"/>
    <w:sectPr w:rsidR="0025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D"/>
    <w:rsid w:val="00254AAD"/>
    <w:rsid w:val="0030336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8D271-B413-4562-B5C7-6CE08934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