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9B5AD" w14:textId="77777777" w:rsidR="00A254BC" w:rsidRDefault="00A254BC">
      <w:pPr>
        <w:rPr>
          <w:rFonts w:hint="eastAsia"/>
        </w:rPr>
      </w:pPr>
      <w:r>
        <w:rPr>
          <w:rFonts w:hint="eastAsia"/>
        </w:rPr>
        <w:t>Lì</w:t>
      </w:r>
    </w:p>
    <w:p w14:paraId="2D2B9393" w14:textId="77777777" w:rsidR="00A254BC" w:rsidRDefault="00A254BC">
      <w:pPr>
        <w:rPr>
          <w:rFonts w:hint="eastAsia"/>
        </w:rPr>
      </w:pPr>
      <w:r>
        <w:rPr>
          <w:rFonts w:hint="eastAsia"/>
        </w:rPr>
        <w:t>力，这个字在中文里承载着深厚的物理和哲学意义。从古代的诸子百家到现代物理学，力的概念始终贯穿于人类文明的发展脉络之中。力（lì）是改变物体运动状态或形状的作用。在日常生活中，我们感受到风的力量、水的力量、肌肉收缩的力量等等，这些都是自然现象中力的表现形式。</w:t>
      </w:r>
    </w:p>
    <w:p w14:paraId="71D73BDC" w14:textId="77777777" w:rsidR="00A254BC" w:rsidRDefault="00A254BC">
      <w:pPr>
        <w:rPr>
          <w:rFonts w:hint="eastAsia"/>
        </w:rPr>
      </w:pPr>
    </w:p>
    <w:p w14:paraId="191B9FA7" w14:textId="77777777" w:rsidR="00A254BC" w:rsidRDefault="00A254BC">
      <w:pPr>
        <w:rPr>
          <w:rFonts w:hint="eastAsia"/>
        </w:rPr>
      </w:pPr>
      <w:r>
        <w:rPr>
          <w:rFonts w:hint="eastAsia"/>
        </w:rPr>
        <w:t>力的基本概念</w:t>
      </w:r>
    </w:p>
    <w:p w14:paraId="4B7B419B" w14:textId="77777777" w:rsidR="00A254BC" w:rsidRDefault="00A254BC">
      <w:pPr>
        <w:rPr>
          <w:rFonts w:hint="eastAsia"/>
        </w:rPr>
      </w:pPr>
      <w:r>
        <w:rPr>
          <w:rFonts w:hint="eastAsia"/>
        </w:rPr>
        <w:t>力是一个矢量，意味着它不仅有大小，还有方向。牛顿通过他的三大运动定律为我们描述了力的本质：第一定律指出若没有外力作用，物体会保持静止或者匀速直线运动；第二定律则给出了加速度与作用力成正比的关系；第三定律说明了作用力和反作用力总是相等且方向相反。这些定律构成了经典力学的基础，并被广泛应用于工程设计、航天航空等领域。</w:t>
      </w:r>
    </w:p>
    <w:p w14:paraId="1536417A" w14:textId="77777777" w:rsidR="00A254BC" w:rsidRDefault="00A254BC">
      <w:pPr>
        <w:rPr>
          <w:rFonts w:hint="eastAsia"/>
        </w:rPr>
      </w:pPr>
    </w:p>
    <w:p w14:paraId="464CB8DD" w14:textId="77777777" w:rsidR="00A254BC" w:rsidRDefault="00A254BC">
      <w:pPr>
        <w:rPr>
          <w:rFonts w:hint="eastAsia"/>
        </w:rPr>
      </w:pPr>
      <w:r>
        <w:rPr>
          <w:rFonts w:hint="eastAsia"/>
        </w:rPr>
        <w:t>力的种类</w:t>
      </w:r>
    </w:p>
    <w:p w14:paraId="6B922E54" w14:textId="77777777" w:rsidR="00A254BC" w:rsidRDefault="00A254BC">
      <w:pPr>
        <w:rPr>
          <w:rFonts w:hint="eastAsia"/>
        </w:rPr>
      </w:pPr>
      <w:r>
        <w:rPr>
          <w:rFonts w:hint="eastAsia"/>
        </w:rPr>
        <w:t>根据来源不同，力可以分为多种类型。例如重力是由地球吸引产生的向下拉拽物体的力；摩擦力发生在两个接触表面之间，阻止它们相对滑动；弹力则是物体因形变而产生的恢复原状的趋势。还有电磁力、核力等微观层面的力，它们虽然看不见摸不着，但对物质结构有着至关重要的影响。</w:t>
      </w:r>
    </w:p>
    <w:p w14:paraId="7293CAAD" w14:textId="77777777" w:rsidR="00A254BC" w:rsidRDefault="00A254BC">
      <w:pPr>
        <w:rPr>
          <w:rFonts w:hint="eastAsia"/>
        </w:rPr>
      </w:pPr>
    </w:p>
    <w:p w14:paraId="04F47546" w14:textId="77777777" w:rsidR="00A254BC" w:rsidRDefault="00A254BC">
      <w:pPr>
        <w:rPr>
          <w:rFonts w:hint="eastAsia"/>
        </w:rPr>
      </w:pPr>
      <w:r>
        <w:rPr>
          <w:rFonts w:hint="eastAsia"/>
        </w:rPr>
        <w:t>力的应用</w:t>
      </w:r>
    </w:p>
    <w:p w14:paraId="40A3BD13" w14:textId="77777777" w:rsidR="00A254BC" w:rsidRDefault="00A254BC">
      <w:pPr>
        <w:rPr>
          <w:rFonts w:hint="eastAsia"/>
        </w:rPr>
      </w:pPr>
      <w:r>
        <w:rPr>
          <w:rFonts w:hint="eastAsia"/>
        </w:rPr>
        <w:t>了解力对于解决实际问题至关重要。建筑工程师利用材料科学知识计算建筑物承受的最大负荷，确保结构安全稳定；汽车设计师优化车辆悬挂系统以提高行驶舒适性；体育运动员训练时也会关注自身力量的发展，以提升竞技表现。不仅如此，在日常生活里，从简单地打开门到复杂机械的操作，无处不在体现着力学原理的应用。</w:t>
      </w:r>
    </w:p>
    <w:p w14:paraId="68B7ECD5" w14:textId="77777777" w:rsidR="00A254BC" w:rsidRDefault="00A254BC">
      <w:pPr>
        <w:rPr>
          <w:rFonts w:hint="eastAsia"/>
        </w:rPr>
      </w:pPr>
    </w:p>
    <w:p w14:paraId="3A54184D" w14:textId="77777777" w:rsidR="00A254BC" w:rsidRDefault="00A254BC">
      <w:pPr>
        <w:rPr>
          <w:rFonts w:hint="eastAsia"/>
        </w:rPr>
      </w:pPr>
      <w:r>
        <w:rPr>
          <w:rFonts w:hint="eastAsia"/>
        </w:rPr>
        <w:t>力的测量与单位</w:t>
      </w:r>
    </w:p>
    <w:p w14:paraId="5CBABDC0" w14:textId="77777777" w:rsidR="00A254BC" w:rsidRDefault="00A254BC">
      <w:pPr>
        <w:rPr>
          <w:rFonts w:hint="eastAsia"/>
        </w:rPr>
      </w:pPr>
      <w:r>
        <w:rPr>
          <w:rFonts w:hint="eastAsia"/>
        </w:rPr>
        <w:t>为了准确描述力的大小，人们引入了国际单位制中的“牛顿”作为衡量标准。1牛顿等于使质量为1千克的物体获得每秒平方米加速度所需的力。除了牛顿之外，还有磅力、达因等其他常用单位。精确测量力需要借助专门工具如测力计、弹簧秤等仪器设备。随着科技的进步，传感器技术日益成熟，使得力的检测更加便捷高效。</w:t>
      </w:r>
    </w:p>
    <w:p w14:paraId="55C45D5F" w14:textId="77777777" w:rsidR="00A254BC" w:rsidRDefault="00A254BC">
      <w:pPr>
        <w:rPr>
          <w:rFonts w:hint="eastAsia"/>
        </w:rPr>
      </w:pPr>
    </w:p>
    <w:p w14:paraId="2E10D118" w14:textId="77777777" w:rsidR="00A254BC" w:rsidRDefault="00A254BC">
      <w:pPr>
        <w:rPr>
          <w:rFonts w:hint="eastAsia"/>
        </w:rPr>
      </w:pPr>
      <w:r>
        <w:rPr>
          <w:rFonts w:hint="eastAsia"/>
        </w:rPr>
        <w:t>力的未来展望</w:t>
      </w:r>
    </w:p>
    <w:p w14:paraId="7E6179D7" w14:textId="77777777" w:rsidR="00A254BC" w:rsidRDefault="00A254BC">
      <w:pPr>
        <w:rPr>
          <w:rFonts w:hint="eastAsia"/>
        </w:rPr>
      </w:pPr>
      <w:r>
        <w:rPr>
          <w:rFonts w:hint="eastAsia"/>
        </w:rPr>
        <w:t>随着科学技术不断发展，关于力的研究也在持续深入。量子力学揭示了亚原子粒子间相互作用的新机制；相对论则修正了高速运动下物体受力情况的传统认知。未来，随着新材料的研发以及对宇宙更深层次的理解，我们或许能够发现更多未知类型的力，甚至可能实现对引力的人工调控。这一切都预示着力学领域充满无限可能性。</w:t>
      </w:r>
    </w:p>
    <w:p w14:paraId="276B5031" w14:textId="77777777" w:rsidR="00A254BC" w:rsidRDefault="00A254BC">
      <w:pPr>
        <w:rPr>
          <w:rFonts w:hint="eastAsia"/>
        </w:rPr>
      </w:pPr>
    </w:p>
    <w:p w14:paraId="4ABA68CA" w14:textId="77777777" w:rsidR="00A254BC" w:rsidRDefault="00A254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EF191C" w14:textId="5AF02B4F" w:rsidR="00E950AB" w:rsidRDefault="00E950AB"/>
    <w:sectPr w:rsidR="00E95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0AB"/>
    <w:rsid w:val="003B267A"/>
    <w:rsid w:val="00A254BC"/>
    <w:rsid w:val="00E9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7A621-49B6-440D-AD28-51E4AC2C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