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0DFD" w14:textId="77777777" w:rsidR="00633479" w:rsidRDefault="00633479">
      <w:pPr>
        <w:rPr>
          <w:rFonts w:hint="eastAsia"/>
        </w:rPr>
      </w:pPr>
      <w:r>
        <w:rPr>
          <w:rFonts w:hint="eastAsia"/>
        </w:rPr>
        <w:t>Láo Dòng Jīng Shén (劳动精神的拼音)</w:t>
      </w:r>
    </w:p>
    <w:p w14:paraId="72199C3C" w14:textId="77777777" w:rsidR="00633479" w:rsidRDefault="00633479">
      <w:pPr>
        <w:rPr>
          <w:rFonts w:hint="eastAsia"/>
        </w:rPr>
      </w:pPr>
      <w:r>
        <w:rPr>
          <w:rFonts w:hint="eastAsia"/>
        </w:rPr>
        <w:t>劳动精神，是中国人民在长期的社会实践和生产活动中形成的一种宝贵的精神财富。它不仅仅是一种工作态度，更是一种对生活充满热情、对社会负责的价值观体现。在中国，“劳”意味着辛勤耕耘，“动”则代表着积极进取。这种精神已经深深融入到了中华民族的文化血脉之中，成为推动国家发展和社会进步的重要动力。</w:t>
      </w:r>
    </w:p>
    <w:p w14:paraId="14CC98CB" w14:textId="77777777" w:rsidR="00633479" w:rsidRDefault="00633479">
      <w:pPr>
        <w:rPr>
          <w:rFonts w:hint="eastAsia"/>
        </w:rPr>
      </w:pPr>
    </w:p>
    <w:p w14:paraId="2829A368" w14:textId="77777777" w:rsidR="00633479" w:rsidRDefault="00633479">
      <w:pPr>
        <w:rPr>
          <w:rFonts w:hint="eastAsia"/>
        </w:rPr>
      </w:pPr>
      <w:r>
        <w:rPr>
          <w:rFonts w:hint="eastAsia"/>
        </w:rPr>
        <w:t>劳动精神的历史渊源</w:t>
      </w:r>
    </w:p>
    <w:p w14:paraId="6C5335EA" w14:textId="77777777" w:rsidR="00633479" w:rsidRDefault="00633479">
      <w:pPr>
        <w:rPr>
          <w:rFonts w:hint="eastAsia"/>
        </w:rPr>
      </w:pPr>
      <w:r>
        <w:rPr>
          <w:rFonts w:hint="eastAsia"/>
        </w:rPr>
        <w:t>回顾历史，劳动精神可以追溯到中国古代的农耕文明时期。那时候，农民们遵循着“春种秋收”的自然规律，辛勤劳作，以汗水浇灌土地，为家庭和社会创造了物质基础。随着时间的推移，这一传统美德不断被传承和发展，从手工制造到现代工业革命，再到信息化时代的到来，劳动精神始终是每一个时代变革中的核心力量。它鼓励人们勇于探索未知领域，敢于挑战自我极限，从而实现个人价值与社会贡献的最大化。</w:t>
      </w:r>
    </w:p>
    <w:p w14:paraId="222B0E86" w14:textId="77777777" w:rsidR="00633479" w:rsidRDefault="00633479">
      <w:pPr>
        <w:rPr>
          <w:rFonts w:hint="eastAsia"/>
        </w:rPr>
      </w:pPr>
    </w:p>
    <w:p w14:paraId="66FFA5F6" w14:textId="77777777" w:rsidR="00633479" w:rsidRDefault="00633479">
      <w:pPr>
        <w:rPr>
          <w:rFonts w:hint="eastAsia"/>
        </w:rPr>
      </w:pPr>
      <w:r>
        <w:rPr>
          <w:rFonts w:hint="eastAsia"/>
        </w:rPr>
        <w:t>现代社会中的劳动精神</w:t>
      </w:r>
    </w:p>
    <w:p w14:paraId="3C1D9211" w14:textId="77777777" w:rsidR="00633479" w:rsidRDefault="00633479">
      <w:pPr>
        <w:rPr>
          <w:rFonts w:hint="eastAsia"/>
        </w:rPr>
      </w:pPr>
      <w:r>
        <w:rPr>
          <w:rFonts w:hint="eastAsia"/>
        </w:rPr>
        <w:t>进入21世纪，随着全球化进程加快和技术革新日新月异，劳动的形式发生了巨大变化，但劳动精神的本质却未曾改变。我们提倡工匠精神，即追求卓越品质和服务意识；也强调团队合作的重要性，倡导集体智慧超越个体能力。无论是科学家在实验室里的日夜钻研，还是快递员穿梭于城市大街小巷之间传递温暖，每一位劳动者都在用自己的方式诠释着新时代下的劳动精神。</w:t>
      </w:r>
    </w:p>
    <w:p w14:paraId="2BCB9DA8" w14:textId="77777777" w:rsidR="00633479" w:rsidRDefault="00633479">
      <w:pPr>
        <w:rPr>
          <w:rFonts w:hint="eastAsia"/>
        </w:rPr>
      </w:pPr>
    </w:p>
    <w:p w14:paraId="73C3E589" w14:textId="77777777" w:rsidR="00633479" w:rsidRDefault="00633479">
      <w:pPr>
        <w:rPr>
          <w:rFonts w:hint="eastAsia"/>
        </w:rPr>
      </w:pPr>
      <w:r>
        <w:rPr>
          <w:rFonts w:hint="eastAsia"/>
        </w:rPr>
        <w:t>劳动精神对个人成长的意义</w:t>
      </w:r>
    </w:p>
    <w:p w14:paraId="511BD0B0" w14:textId="77777777" w:rsidR="00633479" w:rsidRDefault="00633479">
      <w:pPr>
        <w:rPr>
          <w:rFonts w:hint="eastAsia"/>
        </w:rPr>
      </w:pPr>
      <w:r>
        <w:rPr>
          <w:rFonts w:hint="eastAsia"/>
        </w:rPr>
        <w:t>对于个人而言，秉持劳动精神有助于培养坚韧不拔的性格特征以及独立思考的能力。通过参与各种形式的劳动活动，如志愿服务、社区建设等，不仅可以锻炼身体素质，更能增强社会责任感。当一个人将个人努力与社会发展相结合时，便能在奉献中找到属于自己的人生意义，并且在这个过程中获得成就感与幸福感。</w:t>
      </w:r>
    </w:p>
    <w:p w14:paraId="331E3F44" w14:textId="77777777" w:rsidR="00633479" w:rsidRDefault="00633479">
      <w:pPr>
        <w:rPr>
          <w:rFonts w:hint="eastAsia"/>
        </w:rPr>
      </w:pPr>
    </w:p>
    <w:p w14:paraId="55DA23B1" w14:textId="77777777" w:rsidR="00633479" w:rsidRDefault="00633479">
      <w:pPr>
        <w:rPr>
          <w:rFonts w:hint="eastAsia"/>
        </w:rPr>
      </w:pPr>
      <w:r>
        <w:rPr>
          <w:rFonts w:hint="eastAsia"/>
        </w:rPr>
        <w:t>劳动精神对未来发展的启示</w:t>
      </w:r>
    </w:p>
    <w:p w14:paraId="1588B844" w14:textId="77777777" w:rsidR="00633479" w:rsidRDefault="00633479">
      <w:pPr>
        <w:rPr>
          <w:rFonts w:hint="eastAsia"/>
        </w:rPr>
      </w:pPr>
      <w:r>
        <w:rPr>
          <w:rFonts w:hint="eastAsia"/>
        </w:rPr>
        <w:t>展望未来，劳动精神将继续引领我们走向更加美好的明天。在全球竞争日益激烈的今天，只有保持创新活力并发扬艰苦奋斗的传统美德，才能在全球经济舞台上占据有利位置。我们也应该认识到，随着人工智能等新技术的发展，劳动的定义正在发生变化，但这并不意味着劳动精神会因此而消失。相反，我们应该适应新的形势要求，赋予劳动精神以新的内涵，使之成为促进人类共同繁荣的动力源泉。</w:t>
      </w:r>
    </w:p>
    <w:p w14:paraId="7AF0E569" w14:textId="77777777" w:rsidR="00633479" w:rsidRDefault="00633479">
      <w:pPr>
        <w:rPr>
          <w:rFonts w:hint="eastAsia"/>
        </w:rPr>
      </w:pPr>
    </w:p>
    <w:p w14:paraId="733A05FE" w14:textId="77777777" w:rsidR="00633479" w:rsidRDefault="00633479">
      <w:pPr>
        <w:rPr>
          <w:rFonts w:hint="eastAsia"/>
        </w:rPr>
      </w:pPr>
      <w:r>
        <w:rPr>
          <w:rFonts w:hint="eastAsia"/>
        </w:rPr>
        <w:t>本文是由每日作文网(2345lzwz.com)为大家创作</w:t>
      </w:r>
    </w:p>
    <w:p w14:paraId="1681D208" w14:textId="069DEA81" w:rsidR="00B671EE" w:rsidRDefault="00B671EE"/>
    <w:sectPr w:rsidR="00B67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EE"/>
    <w:rsid w:val="003B267A"/>
    <w:rsid w:val="00633479"/>
    <w:rsid w:val="00B6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72233-494D-4A43-835E-07B1EC1C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1EE"/>
    <w:rPr>
      <w:rFonts w:cstheme="majorBidi"/>
      <w:color w:val="2F5496" w:themeColor="accent1" w:themeShade="BF"/>
      <w:sz w:val="28"/>
      <w:szCs w:val="28"/>
    </w:rPr>
  </w:style>
  <w:style w:type="character" w:customStyle="1" w:styleId="50">
    <w:name w:val="标题 5 字符"/>
    <w:basedOn w:val="a0"/>
    <w:link w:val="5"/>
    <w:uiPriority w:val="9"/>
    <w:semiHidden/>
    <w:rsid w:val="00B671EE"/>
    <w:rPr>
      <w:rFonts w:cstheme="majorBidi"/>
      <w:color w:val="2F5496" w:themeColor="accent1" w:themeShade="BF"/>
      <w:sz w:val="24"/>
    </w:rPr>
  </w:style>
  <w:style w:type="character" w:customStyle="1" w:styleId="60">
    <w:name w:val="标题 6 字符"/>
    <w:basedOn w:val="a0"/>
    <w:link w:val="6"/>
    <w:uiPriority w:val="9"/>
    <w:semiHidden/>
    <w:rsid w:val="00B671EE"/>
    <w:rPr>
      <w:rFonts w:cstheme="majorBidi"/>
      <w:b/>
      <w:bCs/>
      <w:color w:val="2F5496" w:themeColor="accent1" w:themeShade="BF"/>
    </w:rPr>
  </w:style>
  <w:style w:type="character" w:customStyle="1" w:styleId="70">
    <w:name w:val="标题 7 字符"/>
    <w:basedOn w:val="a0"/>
    <w:link w:val="7"/>
    <w:uiPriority w:val="9"/>
    <w:semiHidden/>
    <w:rsid w:val="00B671EE"/>
    <w:rPr>
      <w:rFonts w:cstheme="majorBidi"/>
      <w:b/>
      <w:bCs/>
      <w:color w:val="595959" w:themeColor="text1" w:themeTint="A6"/>
    </w:rPr>
  </w:style>
  <w:style w:type="character" w:customStyle="1" w:styleId="80">
    <w:name w:val="标题 8 字符"/>
    <w:basedOn w:val="a0"/>
    <w:link w:val="8"/>
    <w:uiPriority w:val="9"/>
    <w:semiHidden/>
    <w:rsid w:val="00B671EE"/>
    <w:rPr>
      <w:rFonts w:cstheme="majorBidi"/>
      <w:color w:val="595959" w:themeColor="text1" w:themeTint="A6"/>
    </w:rPr>
  </w:style>
  <w:style w:type="character" w:customStyle="1" w:styleId="90">
    <w:name w:val="标题 9 字符"/>
    <w:basedOn w:val="a0"/>
    <w:link w:val="9"/>
    <w:uiPriority w:val="9"/>
    <w:semiHidden/>
    <w:rsid w:val="00B671EE"/>
    <w:rPr>
      <w:rFonts w:eastAsiaTheme="majorEastAsia" w:cstheme="majorBidi"/>
      <w:color w:val="595959" w:themeColor="text1" w:themeTint="A6"/>
    </w:rPr>
  </w:style>
  <w:style w:type="paragraph" w:styleId="a3">
    <w:name w:val="Title"/>
    <w:basedOn w:val="a"/>
    <w:next w:val="a"/>
    <w:link w:val="a4"/>
    <w:uiPriority w:val="10"/>
    <w:qFormat/>
    <w:rsid w:val="00B67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1EE"/>
    <w:pPr>
      <w:spacing w:before="160"/>
      <w:jc w:val="center"/>
    </w:pPr>
    <w:rPr>
      <w:i/>
      <w:iCs/>
      <w:color w:val="404040" w:themeColor="text1" w:themeTint="BF"/>
    </w:rPr>
  </w:style>
  <w:style w:type="character" w:customStyle="1" w:styleId="a8">
    <w:name w:val="引用 字符"/>
    <w:basedOn w:val="a0"/>
    <w:link w:val="a7"/>
    <w:uiPriority w:val="29"/>
    <w:rsid w:val="00B671EE"/>
    <w:rPr>
      <w:i/>
      <w:iCs/>
      <w:color w:val="404040" w:themeColor="text1" w:themeTint="BF"/>
    </w:rPr>
  </w:style>
  <w:style w:type="paragraph" w:styleId="a9">
    <w:name w:val="List Paragraph"/>
    <w:basedOn w:val="a"/>
    <w:uiPriority w:val="34"/>
    <w:qFormat/>
    <w:rsid w:val="00B671EE"/>
    <w:pPr>
      <w:ind w:left="720"/>
      <w:contextualSpacing/>
    </w:pPr>
  </w:style>
  <w:style w:type="character" w:styleId="aa">
    <w:name w:val="Intense Emphasis"/>
    <w:basedOn w:val="a0"/>
    <w:uiPriority w:val="21"/>
    <w:qFormat/>
    <w:rsid w:val="00B671EE"/>
    <w:rPr>
      <w:i/>
      <w:iCs/>
      <w:color w:val="2F5496" w:themeColor="accent1" w:themeShade="BF"/>
    </w:rPr>
  </w:style>
  <w:style w:type="paragraph" w:styleId="ab">
    <w:name w:val="Intense Quote"/>
    <w:basedOn w:val="a"/>
    <w:next w:val="a"/>
    <w:link w:val="ac"/>
    <w:uiPriority w:val="30"/>
    <w:qFormat/>
    <w:rsid w:val="00B67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1EE"/>
    <w:rPr>
      <w:i/>
      <w:iCs/>
      <w:color w:val="2F5496" w:themeColor="accent1" w:themeShade="BF"/>
    </w:rPr>
  </w:style>
  <w:style w:type="character" w:styleId="ad">
    <w:name w:val="Intense Reference"/>
    <w:basedOn w:val="a0"/>
    <w:uiPriority w:val="32"/>
    <w:qFormat/>
    <w:rsid w:val="00B67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