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5403" w14:textId="77777777" w:rsidR="006552B6" w:rsidRDefault="006552B6">
      <w:pPr>
        <w:rPr>
          <w:rFonts w:hint="eastAsia"/>
        </w:rPr>
      </w:pPr>
      <w:r>
        <w:rPr>
          <w:rFonts w:hint="eastAsia"/>
        </w:rPr>
        <w:t>协的拼音怎么写的拼</w:t>
      </w:r>
    </w:p>
    <w:p w14:paraId="5DE9A99E" w14:textId="77777777" w:rsidR="006552B6" w:rsidRDefault="006552B6">
      <w:pPr>
        <w:rPr>
          <w:rFonts w:hint="eastAsia"/>
        </w:rPr>
      </w:pPr>
      <w:r>
        <w:rPr>
          <w:rFonts w:hint="eastAsia"/>
        </w:rPr>
        <w:t>在汉语的拼音系统中，“协”字的拼音写作“xié”。这个简单而有力的音节，是连接中文语言与国际交流的重要桥梁之一。当我们提及“协”的时候，它不仅仅是一个汉字的发音，更是承载了深厚的文化和历史背景。</w:t>
      </w:r>
    </w:p>
    <w:p w14:paraId="3B62E905" w14:textId="77777777" w:rsidR="006552B6" w:rsidRDefault="006552B6">
      <w:pPr>
        <w:rPr>
          <w:rFonts w:hint="eastAsia"/>
        </w:rPr>
      </w:pPr>
    </w:p>
    <w:p w14:paraId="735A8F1A" w14:textId="77777777" w:rsidR="006552B6" w:rsidRDefault="006552B6">
      <w:pPr>
        <w:rPr>
          <w:rFonts w:hint="eastAsia"/>
        </w:rPr>
      </w:pPr>
      <w:r>
        <w:rPr>
          <w:rFonts w:hint="eastAsia"/>
        </w:rPr>
        <w:t>拼音的历史渊源</w:t>
      </w:r>
    </w:p>
    <w:p w14:paraId="46DB8C8D" w14:textId="77777777" w:rsidR="006552B6" w:rsidRDefault="006552B6">
      <w:pPr>
        <w:rPr>
          <w:rFonts w:hint="eastAsia"/>
        </w:rPr>
      </w:pPr>
      <w:r>
        <w:rPr>
          <w:rFonts w:hint="eastAsia"/>
        </w:rPr>
        <w:t>拼音方案作为中华人民共和国成立后推行的文字改革措施之一，旨在帮助人们更好地学习和使用汉字，促进教育普及和社会发展。1958年，全国人民代表大会正式批准了《汉语拼音方案》，标志着汉语拼音成为法定的注音工具。自那时以来，拼音不仅在中国国内得到广泛应用，在全球范围内也成为外国人学习中文的重要辅助工具。</w:t>
      </w:r>
    </w:p>
    <w:p w14:paraId="2F1B6A57" w14:textId="77777777" w:rsidR="006552B6" w:rsidRDefault="006552B6">
      <w:pPr>
        <w:rPr>
          <w:rFonts w:hint="eastAsia"/>
        </w:rPr>
      </w:pPr>
    </w:p>
    <w:p w14:paraId="16878B8F" w14:textId="77777777" w:rsidR="006552B6" w:rsidRDefault="006552B6">
      <w:pPr>
        <w:rPr>
          <w:rFonts w:hint="eastAsia"/>
        </w:rPr>
      </w:pPr>
      <w:r>
        <w:rPr>
          <w:rFonts w:hint="eastAsia"/>
        </w:rPr>
        <w:t>“协”的含义及其应用</w:t>
      </w:r>
    </w:p>
    <w:p w14:paraId="02B89621" w14:textId="77777777" w:rsidR="006552B6" w:rsidRDefault="006552B6">
      <w:pPr>
        <w:rPr>
          <w:rFonts w:hint="eastAsia"/>
        </w:rPr>
      </w:pPr>
      <w:r>
        <w:rPr>
          <w:rFonts w:hint="eastAsia"/>
        </w:rPr>
        <w:t>“协”字本身有着丰富的语义，主要表示合作、共同完成某项任务或达成某种共识的意思。例如，在日常生活中我们常说的“协商”、“协助”，都是指人们为了实现某个目标而共同努力的过程。“协”也出现在很多专业术语当中，如医学上的“协作治疗”，或是体育赛事中的“协同作战”。这些词汇无不体现了人类社会对于团结一致、互相帮助的价值观追求。</w:t>
      </w:r>
    </w:p>
    <w:p w14:paraId="63A892C8" w14:textId="77777777" w:rsidR="006552B6" w:rsidRDefault="006552B6">
      <w:pPr>
        <w:rPr>
          <w:rFonts w:hint="eastAsia"/>
        </w:rPr>
      </w:pPr>
    </w:p>
    <w:p w14:paraId="78042E87" w14:textId="77777777" w:rsidR="006552B6" w:rsidRDefault="006552B6">
      <w:pPr>
        <w:rPr>
          <w:rFonts w:hint="eastAsia"/>
        </w:rPr>
      </w:pPr>
      <w:r>
        <w:rPr>
          <w:rFonts w:hint="eastAsia"/>
        </w:rPr>
        <w:t>从“协”看中国传统文化</w:t>
      </w:r>
    </w:p>
    <w:p w14:paraId="73BCB9AB" w14:textId="77777777" w:rsidR="006552B6" w:rsidRDefault="006552B6">
      <w:pPr>
        <w:rPr>
          <w:rFonts w:hint="eastAsia"/>
        </w:rPr>
      </w:pPr>
      <w:r>
        <w:rPr>
          <w:rFonts w:hint="eastAsia"/>
        </w:rPr>
        <w:t>深入探讨“协”字背后的文化内涵，可以发现其与中国传统哲学思想息息相关。“协”强调个体之间的和谐共处以及集体力量的重要性，这与中国古代儒家倡导的“仁爱”、“礼让”等道德观念不谋而合。在中国历史上，无数仁人志士通过自己的实际行动诠释着“协”的真谛，他们以国家利益为重，舍己为人，展现了中华民族优秀的品质特征。</w:t>
      </w:r>
    </w:p>
    <w:p w14:paraId="6DC92CBA" w14:textId="77777777" w:rsidR="006552B6" w:rsidRDefault="006552B6">
      <w:pPr>
        <w:rPr>
          <w:rFonts w:hint="eastAsia"/>
        </w:rPr>
      </w:pPr>
    </w:p>
    <w:p w14:paraId="12B8D8DB" w14:textId="77777777" w:rsidR="006552B6" w:rsidRDefault="006552B6">
      <w:pPr>
        <w:rPr>
          <w:rFonts w:hint="eastAsia"/>
        </w:rPr>
      </w:pPr>
      <w:r>
        <w:rPr>
          <w:rFonts w:hint="eastAsia"/>
        </w:rPr>
        <w:t>现代生活中的“协”</w:t>
      </w:r>
    </w:p>
    <w:p w14:paraId="246324ED" w14:textId="77777777" w:rsidR="006552B6" w:rsidRDefault="006552B6">
      <w:pPr>
        <w:rPr>
          <w:rFonts w:hint="eastAsia"/>
        </w:rPr>
      </w:pPr>
      <w:r>
        <w:rPr>
          <w:rFonts w:hint="eastAsia"/>
        </w:rPr>
        <w:t>随着时代的发展，“协”的概念也在不断丰富和发展。在全球化日益加深的今天，不同文化背景之间需要更多的沟通与理解，“协”所代表的合作精神显得尤为重要。无论是国际事务处理还是企业间的商业往来，亦或是个人之间的社交互动，“协”的理念都发挥着不可替代的作用。互联网技术的进步也为“协”提供了更加广阔的平台，使得人们能够跨越时空限制，更加便捷地开展各种形式的合作。</w:t>
      </w:r>
    </w:p>
    <w:p w14:paraId="46BCEFB9" w14:textId="77777777" w:rsidR="006552B6" w:rsidRDefault="006552B6">
      <w:pPr>
        <w:rPr>
          <w:rFonts w:hint="eastAsia"/>
        </w:rPr>
      </w:pPr>
    </w:p>
    <w:p w14:paraId="59204CBC" w14:textId="77777777" w:rsidR="006552B6" w:rsidRDefault="006552B6">
      <w:pPr>
        <w:rPr>
          <w:rFonts w:hint="eastAsia"/>
        </w:rPr>
      </w:pPr>
      <w:r>
        <w:rPr>
          <w:rFonts w:hint="eastAsia"/>
        </w:rPr>
        <w:t>最后的总结</w:t>
      </w:r>
    </w:p>
    <w:p w14:paraId="16496AE8" w14:textId="77777777" w:rsidR="006552B6" w:rsidRDefault="006552B6">
      <w:pPr>
        <w:rPr>
          <w:rFonts w:hint="eastAsia"/>
        </w:rPr>
      </w:pPr>
      <w:r>
        <w:rPr>
          <w:rFonts w:hint="eastAsia"/>
        </w:rPr>
        <w:t>“协”的拼音虽然只是一个简单的“xié”，但它所蕴含的意义却十分深远。它既是中国语言文字体系中的一个重要组成部分，也是中华文化传承与发展的一个缩影。在未来，“协”的精神将继续激励着每一个中国人，为构建更加美好的世界贡献智慧和力量。</w:t>
      </w:r>
    </w:p>
    <w:p w14:paraId="525F7D79" w14:textId="77777777" w:rsidR="006552B6" w:rsidRDefault="006552B6">
      <w:pPr>
        <w:rPr>
          <w:rFonts w:hint="eastAsia"/>
        </w:rPr>
      </w:pPr>
    </w:p>
    <w:p w14:paraId="7DF0B7C7" w14:textId="77777777" w:rsidR="006552B6" w:rsidRDefault="00655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7312B" w14:textId="345D64CC" w:rsidR="00964173" w:rsidRDefault="00964173"/>
    <w:sectPr w:rsidR="0096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73"/>
    <w:rsid w:val="003B267A"/>
    <w:rsid w:val="006552B6"/>
    <w:rsid w:val="009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1DD1-4CA4-4777-AEBA-CB63F7C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