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4B82" w14:textId="77777777" w:rsidR="006C0284" w:rsidRDefault="006C0284">
      <w:pPr>
        <w:rPr>
          <w:rFonts w:hint="eastAsia"/>
        </w:rPr>
      </w:pPr>
      <w:r>
        <w:rPr>
          <w:rFonts w:hint="eastAsia"/>
        </w:rPr>
        <w:t>向日葵的拼音和声调：xiàng rì kuí</w:t>
      </w:r>
    </w:p>
    <w:p w14:paraId="38022C67" w14:textId="77777777" w:rsidR="006C0284" w:rsidRDefault="006C0284">
      <w:pPr>
        <w:rPr>
          <w:rFonts w:hint="eastAsia"/>
        </w:rPr>
      </w:pPr>
      <w:r>
        <w:rPr>
          <w:rFonts w:hint="eastAsia"/>
        </w:rPr>
        <w:t>向日葵，一种充满活力与希望的植物，其名字在汉语中被读作“xiàng rì kuí”。这个词汇不仅代表了一种广为人知的花卉，还承载着人们对阳光、积极心态以及自然之美的向往。让我们一起深入了解这种独特植物背后的故事。</w:t>
      </w:r>
    </w:p>
    <w:p w14:paraId="0C028D94" w14:textId="77777777" w:rsidR="006C0284" w:rsidRDefault="006C0284">
      <w:pPr>
        <w:rPr>
          <w:rFonts w:hint="eastAsia"/>
        </w:rPr>
      </w:pPr>
    </w:p>
    <w:p w14:paraId="291BD8DC" w14:textId="77777777" w:rsidR="006C0284" w:rsidRDefault="006C0284">
      <w:pPr>
        <w:rPr>
          <w:rFonts w:hint="eastAsia"/>
        </w:rPr>
      </w:pPr>
      <w:r>
        <w:rPr>
          <w:rFonts w:hint="eastAsia"/>
        </w:rPr>
        <w:t>名称由来</w:t>
      </w:r>
    </w:p>
    <w:p w14:paraId="00C17D34" w14:textId="77777777" w:rsidR="006C0284" w:rsidRDefault="006C0284">
      <w:pPr>
        <w:rPr>
          <w:rFonts w:hint="eastAsia"/>
        </w:rPr>
      </w:pPr>
      <w:r>
        <w:rPr>
          <w:rFonts w:hint="eastAsia"/>
        </w:rPr>
        <w:t>“向日葵”的拼音“xiàng rì kuí”准确地描述了它的两个显著特征：“向日”指的是它总是朝向太阳生长的习惯，“kuí”则来源于古代对这类大型开花植物的一种称呼。这种花以其大而明亮的黄色花朵著称，中心布满了密集的种子盘，当它们还是嫩芽时，会随着太阳的位置从东到西转动，仿佛追随着太阳的脚步。</w:t>
      </w:r>
    </w:p>
    <w:p w14:paraId="308BD1CA" w14:textId="77777777" w:rsidR="006C0284" w:rsidRDefault="006C0284">
      <w:pPr>
        <w:rPr>
          <w:rFonts w:hint="eastAsia"/>
        </w:rPr>
      </w:pPr>
    </w:p>
    <w:p w14:paraId="2324EE35" w14:textId="77777777" w:rsidR="006C0284" w:rsidRDefault="006C0284">
      <w:pPr>
        <w:rPr>
          <w:rFonts w:hint="eastAsia"/>
        </w:rPr>
      </w:pPr>
      <w:r>
        <w:rPr>
          <w:rFonts w:hint="eastAsia"/>
        </w:rPr>
        <w:t>文化象征</w:t>
      </w:r>
    </w:p>
    <w:p w14:paraId="74F0CD56" w14:textId="77777777" w:rsidR="006C0284" w:rsidRDefault="006C0284">
      <w:pPr>
        <w:rPr>
          <w:rFonts w:hint="eastAsia"/>
        </w:rPr>
      </w:pPr>
      <w:r>
        <w:rPr>
          <w:rFonts w:hint="eastAsia"/>
        </w:rPr>
        <w:t>在中华文化里，“xiàng rì kuí”不仅仅是一种植物，它更是一种精神象征。因为其始终面向阳光的特点，人们将向日葵与乐观、坚韧不拔的精神联系起来。无论是在文学作品还是日常生活中，向日葵都是鼓励人们保持积极向上态度的美好意象。在一些地区，向日葵也代表着长寿和繁荣，是吉祥如意的象征。</w:t>
      </w:r>
    </w:p>
    <w:p w14:paraId="5639D7D1" w14:textId="77777777" w:rsidR="006C0284" w:rsidRDefault="006C0284">
      <w:pPr>
        <w:rPr>
          <w:rFonts w:hint="eastAsia"/>
        </w:rPr>
      </w:pPr>
    </w:p>
    <w:p w14:paraId="58F33C6B" w14:textId="77777777" w:rsidR="006C0284" w:rsidRDefault="006C0284">
      <w:pPr>
        <w:rPr>
          <w:rFonts w:hint="eastAsia"/>
        </w:rPr>
      </w:pPr>
      <w:r>
        <w:rPr>
          <w:rFonts w:hint="eastAsia"/>
        </w:rPr>
        <w:t>经济价值</w:t>
      </w:r>
    </w:p>
    <w:p w14:paraId="3CDFECBA" w14:textId="77777777" w:rsidR="006C0284" w:rsidRDefault="006C0284">
      <w:pPr>
        <w:rPr>
          <w:rFonts w:hint="eastAsia"/>
        </w:rPr>
      </w:pPr>
      <w:r>
        <w:rPr>
          <w:rFonts w:hint="eastAsia"/>
        </w:rPr>
        <w:t>除了文化和美学价值外，“xiàng rì kuí”还有重要的经济意义。它是世界上主要的油料作物之一，向日葵籽可以榨取高质量的食用油，富含维生素E和其他健康成分。向日葵也是制作鸟食、动物饲料的重要原料，甚至在某些地方成为旅游业的一道亮丽风景线，吸引大量游客前来观赏。</w:t>
      </w:r>
    </w:p>
    <w:p w14:paraId="322E3410" w14:textId="77777777" w:rsidR="006C0284" w:rsidRDefault="006C0284">
      <w:pPr>
        <w:rPr>
          <w:rFonts w:hint="eastAsia"/>
        </w:rPr>
      </w:pPr>
    </w:p>
    <w:p w14:paraId="014D1400" w14:textId="77777777" w:rsidR="006C0284" w:rsidRDefault="006C0284">
      <w:pPr>
        <w:rPr>
          <w:rFonts w:hint="eastAsia"/>
        </w:rPr>
      </w:pPr>
      <w:r>
        <w:rPr>
          <w:rFonts w:hint="eastAsia"/>
        </w:rPr>
        <w:t>种植与养护</w:t>
      </w:r>
    </w:p>
    <w:p w14:paraId="29C21E91" w14:textId="77777777" w:rsidR="006C0284" w:rsidRDefault="006C0284">
      <w:pPr>
        <w:rPr>
          <w:rFonts w:hint="eastAsia"/>
        </w:rPr>
      </w:pPr>
      <w:r>
        <w:rPr>
          <w:rFonts w:hint="eastAsia"/>
        </w:rPr>
        <w:t>对于想要种植“xiàng rì kuí”的园艺爱好者来说，了解正确的拼音发音“xiàng rì kuí”只是第一步。接下来需要掌握的是适合向日葵生长的环境条件，比如充足的阳光照射、排水良好的土壤等。通常情况下，春季是播种的最佳时期，随着时间推移，这些幼苗会逐渐成长为高大的植株，为花园增添一抹灿烂的颜色。</w:t>
      </w:r>
    </w:p>
    <w:p w14:paraId="0FD54020" w14:textId="77777777" w:rsidR="006C0284" w:rsidRDefault="006C0284">
      <w:pPr>
        <w:rPr>
          <w:rFonts w:hint="eastAsia"/>
        </w:rPr>
      </w:pPr>
    </w:p>
    <w:p w14:paraId="276F7022" w14:textId="77777777" w:rsidR="006C0284" w:rsidRDefault="006C0284">
      <w:pPr>
        <w:rPr>
          <w:rFonts w:hint="eastAsia"/>
        </w:rPr>
      </w:pPr>
      <w:r>
        <w:rPr>
          <w:rFonts w:hint="eastAsia"/>
        </w:rPr>
        <w:t>最后的总结</w:t>
      </w:r>
    </w:p>
    <w:p w14:paraId="36A822AD" w14:textId="77777777" w:rsidR="006C0284" w:rsidRDefault="006C0284">
      <w:pPr>
        <w:rPr>
          <w:rFonts w:hint="eastAsia"/>
        </w:rPr>
      </w:pPr>
      <w:r>
        <w:rPr>
          <w:rFonts w:hint="eastAsia"/>
        </w:rPr>
        <w:t>“xiàng rì kuí”不仅是一个简单的汉语词汇，它连接了自然界的美丽、人类的情感世界以及实际生活中的多种用途。无论是作为装饰品、食物来源还是心灵寄托，向日葵都在我们的生活中扮演着不可或缺的角色。通过学习“xiàng rì kuí”的正确发音及其背后的丰富内涵，我们能够更加深刻地体会到这一普通却又非凡的植物所蕴含的意义。</w:t>
      </w:r>
    </w:p>
    <w:p w14:paraId="2236B7B1" w14:textId="77777777" w:rsidR="006C0284" w:rsidRDefault="006C0284">
      <w:pPr>
        <w:rPr>
          <w:rFonts w:hint="eastAsia"/>
        </w:rPr>
      </w:pPr>
    </w:p>
    <w:p w14:paraId="162A8562" w14:textId="77777777" w:rsidR="006C0284" w:rsidRDefault="006C0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BCE13" w14:textId="2831B647" w:rsidR="0076315D" w:rsidRDefault="0076315D"/>
    <w:sectPr w:rsidR="00763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5D"/>
    <w:rsid w:val="003B267A"/>
    <w:rsid w:val="006C0284"/>
    <w:rsid w:val="0076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0F70A-1A5A-4CA9-837A-5757C250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