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2CEC" w14:textId="77777777" w:rsidR="00B469FB" w:rsidRDefault="00B469FB">
      <w:pPr>
        <w:rPr>
          <w:rFonts w:hint="eastAsia"/>
        </w:rPr>
      </w:pPr>
      <w:r>
        <w:rPr>
          <w:rFonts w:hint="eastAsia"/>
        </w:rPr>
        <w:t>困唉淋黑的拼音：探索神秘的标题</w:t>
      </w:r>
    </w:p>
    <w:p w14:paraId="69826677" w14:textId="77777777" w:rsidR="00B469FB" w:rsidRDefault="00B469FB">
      <w:pPr>
        <w:rPr>
          <w:rFonts w:hint="eastAsia"/>
        </w:rPr>
      </w:pPr>
      <w:r>
        <w:rPr>
          <w:rFonts w:hint="eastAsia"/>
        </w:rPr>
        <w:t>当看到“困唉淋黑的拼音”这个奇特的标题时，很多人可能会感到困惑不解。实际上，这并不是一个标准的汉语表达，而是一种创造性的、甚至是带有艺术色彩的语言游戏。这种语言游戏可能源于网络文化，或是某个特定群体之间的交流方式。它将原本熟悉的汉字通过一种非传统的方式组合起来，赋予了它们新的意义和趣味。</w:t>
      </w:r>
    </w:p>
    <w:p w14:paraId="3CF2C9C7" w14:textId="77777777" w:rsidR="00B469FB" w:rsidRDefault="00B469FB">
      <w:pPr>
        <w:rPr>
          <w:rFonts w:hint="eastAsia"/>
        </w:rPr>
      </w:pPr>
    </w:p>
    <w:p w14:paraId="5C8FD482" w14:textId="77777777" w:rsidR="00B469FB" w:rsidRDefault="00B469FB">
      <w:pPr>
        <w:rPr>
          <w:rFonts w:hint="eastAsia"/>
        </w:rPr>
      </w:pPr>
      <w:r>
        <w:rPr>
          <w:rFonts w:hint="eastAsia"/>
        </w:rPr>
        <w:t>理解困唉淋黑的拼音背后的意义</w:t>
      </w:r>
    </w:p>
    <w:p w14:paraId="2DCCC953" w14:textId="77777777" w:rsidR="00B469FB" w:rsidRDefault="00B469FB">
      <w:pPr>
        <w:rPr>
          <w:rFonts w:hint="eastAsia"/>
        </w:rPr>
      </w:pPr>
      <w:r>
        <w:rPr>
          <w:rFonts w:hint="eastAsia"/>
        </w:rPr>
        <w:t>要理解这样一个独特的标题，我们首先需要将其分解开来。“困唉淋黑”并非直接对应任何现有的汉语词汇或短语。每个字似乎都是独立选取的，它们不遵循常规的语法结构或语义逻辑。然而，正是这种无序性构成了它的魅力所在。它鼓励读者跳出思维定势，从不同角度去解读和想象。在这样的背景下，“困唉淋黑”可以被看作是一个邀请，邀请人们进入一段充满未知和可能性的旅程。</w:t>
      </w:r>
    </w:p>
    <w:p w14:paraId="51F9D159" w14:textId="77777777" w:rsidR="00B469FB" w:rsidRDefault="00B469FB">
      <w:pPr>
        <w:rPr>
          <w:rFonts w:hint="eastAsia"/>
        </w:rPr>
      </w:pPr>
    </w:p>
    <w:p w14:paraId="151730E8" w14:textId="77777777" w:rsidR="00B469FB" w:rsidRDefault="00B469FB">
      <w:pPr>
        <w:rPr>
          <w:rFonts w:hint="eastAsia"/>
        </w:rPr>
      </w:pPr>
      <w:r>
        <w:rPr>
          <w:rFonts w:hint="eastAsia"/>
        </w:rPr>
        <w:t>困唉淋黑的拼音与创意表达</w:t>
      </w:r>
    </w:p>
    <w:p w14:paraId="1D9BD0D2" w14:textId="77777777" w:rsidR="00B469FB" w:rsidRDefault="00B469FB">
      <w:pPr>
        <w:rPr>
          <w:rFonts w:hint="eastAsia"/>
        </w:rPr>
      </w:pPr>
      <w:r>
        <w:rPr>
          <w:rFonts w:hint="eastAsia"/>
        </w:rPr>
        <w:t>从创意表达的角度来看，“困唉淋黑的拼音”体现了当代社会中对于创新和个性化的追求。随着互联网的发展和社会文化的多元化，越来越多的人开始尝试用非传统的手段来表达自我。这种现象不仅限于文字层面，在音乐、绘画以及其他形式的艺术创作中也同样存在。通过打破常规，“困唉淋黑的拼音”成为了一种挑战既有规则的艺术实践，反映了创作者对于自由表达的渴望。</w:t>
      </w:r>
    </w:p>
    <w:p w14:paraId="0327613B" w14:textId="77777777" w:rsidR="00B469FB" w:rsidRDefault="00B469FB">
      <w:pPr>
        <w:rPr>
          <w:rFonts w:hint="eastAsia"/>
        </w:rPr>
      </w:pPr>
    </w:p>
    <w:p w14:paraId="0D55265C" w14:textId="77777777" w:rsidR="00B469FB" w:rsidRDefault="00B469FB">
      <w:pPr>
        <w:rPr>
          <w:rFonts w:hint="eastAsia"/>
        </w:rPr>
      </w:pPr>
      <w:r>
        <w:rPr>
          <w:rFonts w:hint="eastAsia"/>
        </w:rPr>
        <w:t>困唉淋黑的拼音在网络文化中的地位</w:t>
      </w:r>
    </w:p>
    <w:p w14:paraId="133E72C9" w14:textId="77777777" w:rsidR="00B469FB" w:rsidRDefault="00B469FB">
      <w:pPr>
        <w:rPr>
          <w:rFonts w:hint="eastAsia"/>
        </w:rPr>
      </w:pPr>
      <w:r>
        <w:rPr>
          <w:rFonts w:hint="eastAsia"/>
        </w:rPr>
        <w:t>在网络文化日益繁荣的今天，“困唉淋黑的拼音”这类具有强烈个性特征的语言形式逐渐获得了更多的关注和支持。它们往往出现在社交媒体平台、在线论坛以及各种虚拟社区之中，成为了年轻人之间沟通交流的新方式。这些新颖的语言形式不仅丰富了我们的语言库，同时也促进了跨文化交流。更重要的是，它们让我们意识到语言本身是可以不断演变和发展的，并且每个人都有能力参与到这一过程中来。</w:t>
      </w:r>
    </w:p>
    <w:p w14:paraId="1CFC986B" w14:textId="77777777" w:rsidR="00B469FB" w:rsidRDefault="00B469FB">
      <w:pPr>
        <w:rPr>
          <w:rFonts w:hint="eastAsia"/>
        </w:rPr>
      </w:pPr>
    </w:p>
    <w:p w14:paraId="609E9940" w14:textId="77777777" w:rsidR="00B469FB" w:rsidRDefault="00B469FB">
      <w:pPr>
        <w:rPr>
          <w:rFonts w:hint="eastAsia"/>
        </w:rPr>
      </w:pPr>
      <w:r>
        <w:rPr>
          <w:rFonts w:hint="eastAsia"/>
        </w:rPr>
        <w:t>最后的总结</w:t>
      </w:r>
    </w:p>
    <w:p w14:paraId="48C496DD" w14:textId="77777777" w:rsidR="00B469FB" w:rsidRDefault="00B469FB">
      <w:pPr>
        <w:rPr>
          <w:rFonts w:hint="eastAsia"/>
        </w:rPr>
      </w:pPr>
      <w:r>
        <w:rPr>
          <w:rFonts w:hint="eastAsia"/>
        </w:rPr>
        <w:t>“困唉淋黑的拼音”虽然看起来像是随意组合而成的一串字符，但实际上却蕴含着深刻的内涵。它既是对于传统语言规则的一种反叛，也是对现代生活状态下人类创造力的一种体现。在这个瞬息万变的时代里，我们需要保持开放的心态去接纳像“困唉淋黑的拼音”这样独特而又富有创意的语言现象，因为它们或许正是推动我们向前迈进的动力之一。</w:t>
      </w:r>
    </w:p>
    <w:p w14:paraId="7B480B54" w14:textId="77777777" w:rsidR="00B469FB" w:rsidRDefault="00B469FB">
      <w:pPr>
        <w:rPr>
          <w:rFonts w:hint="eastAsia"/>
        </w:rPr>
      </w:pPr>
    </w:p>
    <w:p w14:paraId="722DB127" w14:textId="77777777" w:rsidR="00B469FB" w:rsidRDefault="00B46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452B0" w14:textId="15E7A18F" w:rsidR="00E608A6" w:rsidRDefault="00E608A6"/>
    <w:sectPr w:rsidR="00E60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A6"/>
    <w:rsid w:val="003B267A"/>
    <w:rsid w:val="00B469FB"/>
    <w:rsid w:val="00E6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A81DB-0EFE-45B4-BE5A-FD95F5C6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