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45DF" w14:textId="77777777" w:rsidR="00541A3B" w:rsidRDefault="00541A3B">
      <w:pPr>
        <w:rPr>
          <w:rFonts w:hint="eastAsia"/>
        </w:rPr>
      </w:pPr>
      <w:r>
        <w:rPr>
          <w:rFonts w:hint="eastAsia"/>
        </w:rPr>
        <w:t>垒起来的拼音：构建汉语的基石</w:t>
      </w:r>
    </w:p>
    <w:p w14:paraId="6F8CA54F" w14:textId="77777777" w:rsidR="00541A3B" w:rsidRDefault="00541A3B">
      <w:pPr>
        <w:rPr>
          <w:rFonts w:hint="eastAsia"/>
        </w:rPr>
      </w:pPr>
      <w:r>
        <w:rPr>
          <w:rFonts w:hint="eastAsia"/>
        </w:rPr>
        <w:t>在中华文化的长河中，汉字作为传承千年智慧的载体，承载着深厚的历史和文化。然而，对于初学者来说，汉字那复杂的笔画结构和多样的发音规则可能显得颇为棘手。于是，一种辅助学习工具——拼音，便应运而生了。拼音，全称“汉语拼音”，是中华人民共和国官方颁布的一种汉字注音拉丁化方案，它就像是一块块精心砌筑的砖石，为汉语学习者铺就了一条通往语言精通的道路。</w:t>
      </w:r>
    </w:p>
    <w:p w14:paraId="27CAAB04" w14:textId="77777777" w:rsidR="00541A3B" w:rsidRDefault="00541A3B">
      <w:pPr>
        <w:rPr>
          <w:rFonts w:hint="eastAsia"/>
        </w:rPr>
      </w:pPr>
    </w:p>
    <w:p w14:paraId="5F4CE85D" w14:textId="77777777" w:rsidR="00541A3B" w:rsidRDefault="00541A3B">
      <w:pPr>
        <w:rPr>
          <w:rFonts w:hint="eastAsia"/>
        </w:rPr>
      </w:pPr>
      <w:r>
        <w:rPr>
          <w:rFonts w:hint="eastAsia"/>
        </w:rPr>
        <w:t>拼音的发展与演变</w:t>
      </w:r>
    </w:p>
    <w:p w14:paraId="2C8C1870" w14:textId="77777777" w:rsidR="00541A3B" w:rsidRDefault="00541A3B">
      <w:pPr>
        <w:rPr>
          <w:rFonts w:hint="eastAsia"/>
        </w:rPr>
      </w:pPr>
      <w:r>
        <w:rPr>
          <w:rFonts w:hint="eastAsia"/>
        </w:rPr>
        <w:t>拼音的历史可以追溯到清末民初时期，当时为了适应对外交流的需求，以及提高国内民众的文化水平，不少仁人志士开始探索用拉丁字母来标注汉字读音的方法。直到1958年，全国人民代表大会正式批准了《汉语拼音方案》，从此，这套科学、系统且易于掌握的注音方法在中国大地上推广开来。随着时代的变迁，拼音不仅成为了儿童学习汉字的入门工具，也逐渐成为计算机输入法、图书编目、索引编制等领域的基础。</w:t>
      </w:r>
    </w:p>
    <w:p w14:paraId="2A7CA0A8" w14:textId="77777777" w:rsidR="00541A3B" w:rsidRDefault="00541A3B">
      <w:pPr>
        <w:rPr>
          <w:rFonts w:hint="eastAsia"/>
        </w:rPr>
      </w:pPr>
    </w:p>
    <w:p w14:paraId="588EC532" w14:textId="77777777" w:rsidR="00541A3B" w:rsidRDefault="00541A3B">
      <w:pPr>
        <w:rPr>
          <w:rFonts w:hint="eastAsia"/>
        </w:rPr>
      </w:pPr>
      <w:r>
        <w:rPr>
          <w:rFonts w:hint="eastAsia"/>
        </w:rPr>
        <w:t>拼音的构成要素</w:t>
      </w:r>
    </w:p>
    <w:p w14:paraId="16974D31" w14:textId="77777777" w:rsidR="00541A3B" w:rsidRDefault="00541A3B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代表着发音时气流通过口腔或鼻腔的方式；韵母则紧随其后，是拼音的核心组成部分，决定了音节的主要声音特征；而声调，则如同音乐中的音高变化，赋予了每个字独特的旋律感。例如，“ma”这个简单的音节，根据不同的声调，它可以表示“妈、麻、马、骂”四种完全不同的含义。正是这些元素的巧妙组合，构成了丰富多彩的汉语世界。</w:t>
      </w:r>
    </w:p>
    <w:p w14:paraId="4E3B8E40" w14:textId="77777777" w:rsidR="00541A3B" w:rsidRDefault="00541A3B">
      <w:pPr>
        <w:rPr>
          <w:rFonts w:hint="eastAsia"/>
        </w:rPr>
      </w:pPr>
    </w:p>
    <w:p w14:paraId="1D5F317D" w14:textId="77777777" w:rsidR="00541A3B" w:rsidRDefault="00541A3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6036333" w14:textId="77777777" w:rsidR="00541A3B" w:rsidRDefault="00541A3B">
      <w:pPr>
        <w:rPr>
          <w:rFonts w:hint="eastAsia"/>
        </w:rPr>
      </w:pPr>
      <w:r>
        <w:rPr>
          <w:rFonts w:hint="eastAsia"/>
        </w:rPr>
        <w:t>在学校里，孩子们从学习拼音开始接触汉语。拼音卡片、拼音歌谣、拼音游戏……这些都是老师用来激发学生兴趣的有效手段。通过反复练习，学生们能够准确地发出每个字的正确读音，进而理解并记忆汉字的书写形式。对于非母语学习者而言，拼音同样重要。它是连接外语与汉语之间的桥梁，帮助他们跨越语言障碍，更快地融入中文环境。可以说，拼音是打开汉语宝库的一把金钥匙。</w:t>
      </w:r>
    </w:p>
    <w:p w14:paraId="0E6B7214" w14:textId="77777777" w:rsidR="00541A3B" w:rsidRDefault="00541A3B">
      <w:pPr>
        <w:rPr>
          <w:rFonts w:hint="eastAsia"/>
        </w:rPr>
      </w:pPr>
    </w:p>
    <w:p w14:paraId="5B1193BB" w14:textId="77777777" w:rsidR="00541A3B" w:rsidRDefault="00541A3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14E6D28" w14:textId="77777777" w:rsidR="00541A3B" w:rsidRDefault="00541A3B">
      <w:pPr>
        <w:rPr>
          <w:rFonts w:hint="eastAsia"/>
        </w:rPr>
      </w:pPr>
      <w:r>
        <w:rPr>
          <w:rFonts w:hint="eastAsia"/>
        </w:rPr>
        <w:t>进入信息时代，拼音的应用更加广泛。无论是手机短信、电子邮件还是社交媒体上的聊天记录，我们都可以看到拼音的身影。它简化了汉字输入的过程，让人们能够快速打出想要表达的内容。在国际交往日益频繁的今天，拼音还被用来为外国友人提供汉语发音指南，促进文化交流与合作。无论是在日常生活中还是在学术研究领域，拼音都发挥着不可或缺的作用。</w:t>
      </w:r>
    </w:p>
    <w:p w14:paraId="28E88B09" w14:textId="77777777" w:rsidR="00541A3B" w:rsidRDefault="00541A3B">
      <w:pPr>
        <w:rPr>
          <w:rFonts w:hint="eastAsia"/>
        </w:rPr>
      </w:pPr>
    </w:p>
    <w:p w14:paraId="0B78BF70" w14:textId="77777777" w:rsidR="00541A3B" w:rsidRDefault="00541A3B">
      <w:pPr>
        <w:rPr>
          <w:rFonts w:hint="eastAsia"/>
        </w:rPr>
      </w:pPr>
      <w:r>
        <w:rPr>
          <w:rFonts w:hint="eastAsia"/>
        </w:rPr>
        <w:t>最后的总结</w:t>
      </w:r>
    </w:p>
    <w:p w14:paraId="75736527" w14:textId="77777777" w:rsidR="00541A3B" w:rsidRDefault="00541A3B">
      <w:pPr>
        <w:rPr>
          <w:rFonts w:hint="eastAsia"/>
        </w:rPr>
      </w:pPr>
      <w:r>
        <w:rPr>
          <w:rFonts w:hint="eastAsia"/>
        </w:rPr>
        <w:t>垒起来的拼音，不仅仅是一种简单的注音符号，更是连接古今中外的语言纽带。它见证了中国文字改革的伟大历程，也为全世界了解中国文化打开了一扇窗。未来，随着科技的进步和社会的发展，拼音将继续在汉语学习和文化传播方面扮演着重要的角色。让我们一起珍视这份宝贵的文化遗产，共同推动汉语走向更广阔的天地。</w:t>
      </w:r>
    </w:p>
    <w:p w14:paraId="7F7FA6A7" w14:textId="77777777" w:rsidR="00541A3B" w:rsidRDefault="00541A3B">
      <w:pPr>
        <w:rPr>
          <w:rFonts w:hint="eastAsia"/>
        </w:rPr>
      </w:pPr>
    </w:p>
    <w:p w14:paraId="514A8DEE" w14:textId="77777777" w:rsidR="00541A3B" w:rsidRDefault="00541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56B5E" w14:textId="5F295FBC" w:rsidR="00C202CF" w:rsidRDefault="00C202CF"/>
    <w:sectPr w:rsidR="00C2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CF"/>
    <w:rsid w:val="003B267A"/>
    <w:rsid w:val="00541A3B"/>
    <w:rsid w:val="00C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A181C-34F8-41A3-BA94-1514641A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