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F4DC" w14:textId="77777777" w:rsidR="00E70D22" w:rsidRDefault="00E70D22">
      <w:pPr>
        <w:rPr>
          <w:rFonts w:hint="eastAsia"/>
        </w:rPr>
      </w:pPr>
      <w:r>
        <w:rPr>
          <w:rFonts w:hint="eastAsia"/>
        </w:rPr>
        <w:t>堃字的拼音：kūn</w:t>
      </w:r>
    </w:p>
    <w:p w14:paraId="614DC7B0" w14:textId="77777777" w:rsidR="00E70D22" w:rsidRDefault="00E70D22">
      <w:pPr>
        <w:rPr>
          <w:rFonts w:hint="eastAsia"/>
        </w:rPr>
      </w:pPr>
      <w:r>
        <w:rPr>
          <w:rFonts w:hint="eastAsia"/>
        </w:rPr>
        <w:t>“堃”这个汉字并不常见于日常交流之中，它带着一种神秘和古老的气息。从音韵学的角度来看，“堃”的拼音是 kūn，一个平平无奇的声调，却承载着深厚的文化底蕴。在汉语拼音系统中，kūn 的发音较为简洁明快，初学者或许会将之与一些更常用的汉字混淆，比如“昆”，但只要稍加练习，就能准确地分辨它们之间的区别。</w:t>
      </w:r>
    </w:p>
    <w:p w14:paraId="1732B40B" w14:textId="77777777" w:rsidR="00E70D22" w:rsidRDefault="00E70D22">
      <w:pPr>
        <w:rPr>
          <w:rFonts w:hint="eastAsia"/>
        </w:rPr>
      </w:pPr>
    </w:p>
    <w:p w14:paraId="023E9CA2" w14:textId="77777777" w:rsidR="00E70D22" w:rsidRDefault="00E70D22">
      <w:pPr>
        <w:rPr>
          <w:rFonts w:hint="eastAsia"/>
        </w:rPr>
      </w:pPr>
      <w:r>
        <w:rPr>
          <w:rFonts w:hint="eastAsia"/>
        </w:rPr>
        <w:t>堃字的历史渊源</w:t>
      </w:r>
    </w:p>
    <w:p w14:paraId="4ECBC47C" w14:textId="77777777" w:rsidR="00E70D22" w:rsidRDefault="00E70D22">
      <w:pPr>
        <w:rPr>
          <w:rFonts w:hint="eastAsia"/>
        </w:rPr>
      </w:pPr>
      <w:r>
        <w:rPr>
          <w:rFonts w:hint="eastAsia"/>
        </w:rPr>
        <w:t>追溯到古代文献，堃字的身影偶尔会在典籍中显现。它并非是一个现代创造的字符，而是有着悠久的历史。在古代，“堃”字有时用来形容土地的广阔无垠，或指代一片广袤的土地。古人对于大地的崇敬之情，通过这样的文字表达出来，赋予了这片土地以精神上的意义。虽然现今我们已经很难找到堃字被广泛使用的证据，但它作为文化传承的一部分，仍然具有不可忽视的价值。</w:t>
      </w:r>
    </w:p>
    <w:p w14:paraId="2BEED57F" w14:textId="77777777" w:rsidR="00E70D22" w:rsidRDefault="00E70D22">
      <w:pPr>
        <w:rPr>
          <w:rFonts w:hint="eastAsia"/>
        </w:rPr>
      </w:pPr>
    </w:p>
    <w:p w14:paraId="6D244BCD" w14:textId="77777777" w:rsidR="00E70D22" w:rsidRDefault="00E70D22">
      <w:pPr>
        <w:rPr>
          <w:rFonts w:hint="eastAsia"/>
        </w:rPr>
      </w:pPr>
      <w:r>
        <w:rPr>
          <w:rFonts w:hint="eastAsia"/>
        </w:rPr>
        <w:t>堃字的构造解析</w:t>
      </w:r>
    </w:p>
    <w:p w14:paraId="679E4BF5" w14:textId="77777777" w:rsidR="00E70D22" w:rsidRDefault="00E70D22">
      <w:pPr>
        <w:rPr>
          <w:rFonts w:hint="eastAsia"/>
        </w:rPr>
      </w:pPr>
      <w:r>
        <w:rPr>
          <w:rFonts w:hint="eastAsia"/>
        </w:rPr>
        <w:t>深入分析“堃”字的构造，可以发现它由两个部分组成。“土”部位于左侧，代表了土地、土壤，暗示着稳固和根基；而右侧的“昆”则可能让人联想到昆虫或者众多的意思，例如“昆仑”指的是中国神话中的仙山，意味着高大和无限。两者结合，似乎传达出了一种既扎根于坚实大地又充满无限可能性的意境。</w:t>
      </w:r>
    </w:p>
    <w:p w14:paraId="07A62715" w14:textId="77777777" w:rsidR="00E70D22" w:rsidRDefault="00E70D22">
      <w:pPr>
        <w:rPr>
          <w:rFonts w:hint="eastAsia"/>
        </w:rPr>
      </w:pPr>
    </w:p>
    <w:p w14:paraId="0D6E06D3" w14:textId="77777777" w:rsidR="00E70D22" w:rsidRDefault="00E70D22">
      <w:pPr>
        <w:rPr>
          <w:rFonts w:hint="eastAsia"/>
        </w:rPr>
      </w:pPr>
      <w:r>
        <w:rPr>
          <w:rFonts w:hint="eastAsia"/>
        </w:rPr>
        <w:t>堃字在现代语境下的应用</w:t>
      </w:r>
    </w:p>
    <w:p w14:paraId="2749B5DC" w14:textId="77777777" w:rsidR="00E70D22" w:rsidRDefault="00E70D22">
      <w:pPr>
        <w:rPr>
          <w:rFonts w:hint="eastAsia"/>
        </w:rPr>
      </w:pPr>
      <w:r>
        <w:rPr>
          <w:rFonts w:hint="eastAsia"/>
        </w:rPr>
        <w:t>尽管“堃”不是一个高频使用的汉字，在当代文学作品或是艺术创作中，它依然能找到自己的位置。艺术家们可能会选择使用这样一个富有历史感的文字，来为他们的作品增添一抹古朴而又新颖的色彩。在人名或者地名的选择上，有些人也会倾向于用“堃”字，因为它不仅独特而且寓意深远，能够给人留下深刻印象。</w:t>
      </w:r>
    </w:p>
    <w:p w14:paraId="12168566" w14:textId="77777777" w:rsidR="00E70D22" w:rsidRDefault="00E70D22">
      <w:pPr>
        <w:rPr>
          <w:rFonts w:hint="eastAsia"/>
        </w:rPr>
      </w:pPr>
    </w:p>
    <w:p w14:paraId="2DFD04C4" w14:textId="77777777" w:rsidR="00E70D22" w:rsidRDefault="00E70D22">
      <w:pPr>
        <w:rPr>
          <w:rFonts w:hint="eastAsia"/>
        </w:rPr>
      </w:pPr>
      <w:r>
        <w:rPr>
          <w:rFonts w:hint="eastAsia"/>
        </w:rPr>
        <w:t>最后的总结</w:t>
      </w:r>
    </w:p>
    <w:p w14:paraId="274D12E8" w14:textId="77777777" w:rsidR="00E70D22" w:rsidRDefault="00E70D22">
      <w:pPr>
        <w:rPr>
          <w:rFonts w:hint="eastAsia"/>
        </w:rPr>
      </w:pPr>
      <w:r>
        <w:rPr>
          <w:rFonts w:hint="eastAsia"/>
        </w:rPr>
        <w:t>“堃”字虽不常出现在大众视野里，但它所蕴含的意义以及背后的故事却是丰富多彩的。无论是从语言学、历史文化还是美学角度来看，“堃”都值得我们去深入了解和欣赏。随着社会的发展和文化的交流，相信会有更多的人开始关注并喜爱上像“堃”这样带有浓厚传统韵味的汉字。</w:t>
      </w:r>
    </w:p>
    <w:p w14:paraId="38ED497C" w14:textId="77777777" w:rsidR="00E70D22" w:rsidRDefault="00E70D22">
      <w:pPr>
        <w:rPr>
          <w:rFonts w:hint="eastAsia"/>
        </w:rPr>
      </w:pPr>
    </w:p>
    <w:p w14:paraId="7447297E" w14:textId="77777777" w:rsidR="00E70D22" w:rsidRDefault="00E70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3FA58" w14:textId="0228DA31" w:rsidR="00A501C0" w:rsidRDefault="00A501C0"/>
    <w:sectPr w:rsidR="00A5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0"/>
    <w:rsid w:val="003B267A"/>
    <w:rsid w:val="00A501C0"/>
    <w:rsid w:val="00E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4EE93-6F32-4F3D-90AA-51FF0AE4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