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9EF6" w14:textId="77777777" w:rsidR="005D52C2" w:rsidRDefault="005D52C2">
      <w:pPr>
        <w:rPr>
          <w:rFonts w:hint="eastAsia"/>
        </w:rPr>
      </w:pPr>
      <w:r>
        <w:rPr>
          <w:rFonts w:hint="eastAsia"/>
        </w:rPr>
        <w:t>嫌的拼音和组词和部首</w:t>
      </w:r>
    </w:p>
    <w:p w14:paraId="5D357CAA" w14:textId="77777777" w:rsidR="005D52C2" w:rsidRDefault="005D52C2">
      <w:pPr>
        <w:rPr>
          <w:rFonts w:hint="eastAsia"/>
        </w:rPr>
      </w:pPr>
      <w:r>
        <w:rPr>
          <w:rFonts w:hint="eastAsia"/>
        </w:rPr>
        <w:t>汉字“嫌”是一个形声字，它的拼音是“xián”，在汉语中有着多种含义。它由“女”和“兼”两部分组成，其中“女”作为部首，位于字的左侧，而“兼”则表音，提示了这个字的发音。根据《说文解字》的解释，“嫌”本义是指女子嫉妒，后引申为一般的怀疑、不满或厌恶等意思。</w:t>
      </w:r>
    </w:p>
    <w:p w14:paraId="59B82D8F" w14:textId="77777777" w:rsidR="005D52C2" w:rsidRDefault="005D52C2">
      <w:pPr>
        <w:rPr>
          <w:rFonts w:hint="eastAsia"/>
        </w:rPr>
      </w:pPr>
    </w:p>
    <w:p w14:paraId="0F97C209" w14:textId="77777777" w:rsidR="005D52C2" w:rsidRDefault="005D52C2">
      <w:pPr>
        <w:rPr>
          <w:rFonts w:hint="eastAsia"/>
        </w:rPr>
      </w:pPr>
      <w:r>
        <w:rPr>
          <w:rFonts w:hint="eastAsia"/>
        </w:rPr>
        <w:t>嫌的拼音：表达与使用</w:t>
      </w:r>
    </w:p>
    <w:p w14:paraId="6499C6E6" w14:textId="77777777" w:rsidR="005D52C2" w:rsidRDefault="005D52C2">
      <w:pPr>
        <w:rPr>
          <w:rFonts w:hint="eastAsia"/>
        </w:rPr>
      </w:pPr>
      <w:r>
        <w:rPr>
          <w:rFonts w:hint="eastAsia"/>
        </w:rPr>
        <w:t>在普通话里，“嫌”的拼音为“xián”。在日常交流中，“嫌”通常用来表达一种负面的情感状态，如对某事物或者人的不悦或反感。例如，当我们说一个人“嫌贫爱富”，就是指这个人对于贫穷的人表现出嫌弃的态度，而更倾向于喜欢富裕的人。这种用法体现了“嫌”在社会关系中的道德评判作用。</w:t>
      </w:r>
    </w:p>
    <w:p w14:paraId="41AC9B4D" w14:textId="77777777" w:rsidR="005D52C2" w:rsidRDefault="005D52C2">
      <w:pPr>
        <w:rPr>
          <w:rFonts w:hint="eastAsia"/>
        </w:rPr>
      </w:pPr>
    </w:p>
    <w:p w14:paraId="33D73C72" w14:textId="77777777" w:rsidR="005D52C2" w:rsidRDefault="005D52C2">
      <w:pPr>
        <w:rPr>
          <w:rFonts w:hint="eastAsia"/>
        </w:rPr>
      </w:pPr>
      <w:r>
        <w:rPr>
          <w:rFonts w:hint="eastAsia"/>
        </w:rPr>
        <w:t>嫌的组词：丰富多样的词汇组合</w:t>
      </w:r>
    </w:p>
    <w:p w14:paraId="4375D869" w14:textId="77777777" w:rsidR="005D52C2" w:rsidRDefault="005D52C2">
      <w:pPr>
        <w:rPr>
          <w:rFonts w:hint="eastAsia"/>
        </w:rPr>
      </w:pPr>
      <w:r>
        <w:rPr>
          <w:rFonts w:hint="eastAsia"/>
        </w:rPr>
        <w:t>由于“嫌”具有较为丰富的语义内容，所以它可以与其他不同的汉字结合形成各种各样的词汇。比如，“嫌疑”表示有罪的可能性但尚未得到证实；“嫌弃”则是指因为不喜欢或者不满意而产生排斥的情绪；还有“嫌恶”，这是指极度厌恶的感觉。这些词汇不仅反映了人们复杂的情感世界，也显示了汉语语言文化的博大精深。</w:t>
      </w:r>
    </w:p>
    <w:p w14:paraId="50E562E9" w14:textId="77777777" w:rsidR="005D52C2" w:rsidRDefault="005D52C2">
      <w:pPr>
        <w:rPr>
          <w:rFonts w:hint="eastAsia"/>
        </w:rPr>
      </w:pPr>
    </w:p>
    <w:p w14:paraId="0F084115" w14:textId="77777777" w:rsidR="005D52C2" w:rsidRDefault="005D52C2">
      <w:pPr>
        <w:rPr>
          <w:rFonts w:hint="eastAsia"/>
        </w:rPr>
      </w:pPr>
      <w:r>
        <w:rPr>
          <w:rFonts w:hint="eastAsia"/>
        </w:rPr>
        <w:t>嫌的部首：“女”部及其文化意义</w:t>
      </w:r>
    </w:p>
    <w:p w14:paraId="40C10D24" w14:textId="77777777" w:rsidR="005D52C2" w:rsidRDefault="005D52C2">
      <w:pPr>
        <w:rPr>
          <w:rFonts w:hint="eastAsia"/>
        </w:rPr>
      </w:pPr>
      <w:r>
        <w:rPr>
          <w:rFonts w:hint="eastAsia"/>
        </w:rPr>
        <w:t>汉字“嫌”的左边是“女”部，这在中国古代文字学上有着特殊的含义。“女”部往往与女性相关的事物有关，同时也涉及到人际关系和社会伦理等方面。虽然现代社会已经大大减少了性别角色的传统束缚，但在古文中，“女”部仍然承载着许多关于女性地位和社会角色的信息。通过研究带有“女”部的汉字，我们可以了解到古代中国社会的一些特征以及儒家思想对于人性的看法。</w:t>
      </w:r>
    </w:p>
    <w:p w14:paraId="38E89042" w14:textId="77777777" w:rsidR="005D52C2" w:rsidRDefault="005D52C2">
      <w:pPr>
        <w:rPr>
          <w:rFonts w:hint="eastAsia"/>
        </w:rPr>
      </w:pPr>
    </w:p>
    <w:p w14:paraId="20D39A37" w14:textId="77777777" w:rsidR="005D52C2" w:rsidRDefault="005D52C2">
      <w:pPr>
        <w:rPr>
          <w:rFonts w:hint="eastAsia"/>
        </w:rPr>
      </w:pPr>
      <w:r>
        <w:rPr>
          <w:rFonts w:hint="eastAsia"/>
        </w:rPr>
        <w:t>最后的总结：深入理解汉字“嫌”</w:t>
      </w:r>
    </w:p>
    <w:p w14:paraId="0A1105E8" w14:textId="77777777" w:rsidR="005D52C2" w:rsidRDefault="005D52C2">
      <w:pPr>
        <w:rPr>
          <w:rFonts w:hint="eastAsia"/>
        </w:rPr>
      </w:pPr>
      <w:r>
        <w:rPr>
          <w:rFonts w:hint="eastAsia"/>
        </w:rPr>
        <w:t>“嫌”作为一个包含深刻文化内涵的汉字，其拼音、组词和部首都为我们提供了了解汉语及其背后的文化的一个窗口。通过对“嫌”字的学习，我们不仅能更好地掌握汉语的语法结构和词汇运用，还能从中窥探到古代中国人对于人际关系、道德观念等方面的思考。汉字不仅仅是交流工具，它们也是传承千年的文化遗产，值得我们细细品味。</w:t>
      </w:r>
    </w:p>
    <w:p w14:paraId="3917980C" w14:textId="77777777" w:rsidR="005D52C2" w:rsidRDefault="005D52C2">
      <w:pPr>
        <w:rPr>
          <w:rFonts w:hint="eastAsia"/>
        </w:rPr>
      </w:pPr>
    </w:p>
    <w:p w14:paraId="420B64BC" w14:textId="77777777" w:rsidR="005D52C2" w:rsidRDefault="005D52C2">
      <w:pPr>
        <w:rPr>
          <w:rFonts w:hint="eastAsia"/>
        </w:rPr>
      </w:pPr>
      <w:r>
        <w:rPr>
          <w:rFonts w:hint="eastAsia"/>
        </w:rPr>
        <w:t>本文是由每日作文网(2345lzwz.com)为大家创作</w:t>
      </w:r>
    </w:p>
    <w:p w14:paraId="3A401B23" w14:textId="5930D940" w:rsidR="00022E9B" w:rsidRDefault="00022E9B"/>
    <w:sectPr w:rsidR="00022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9B"/>
    <w:rsid w:val="00022E9B"/>
    <w:rsid w:val="003B267A"/>
    <w:rsid w:val="005D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83DB5-9106-4465-BD68-2E51B81B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E9B"/>
    <w:rPr>
      <w:rFonts w:cstheme="majorBidi"/>
      <w:color w:val="2F5496" w:themeColor="accent1" w:themeShade="BF"/>
      <w:sz w:val="28"/>
      <w:szCs w:val="28"/>
    </w:rPr>
  </w:style>
  <w:style w:type="character" w:customStyle="1" w:styleId="50">
    <w:name w:val="标题 5 字符"/>
    <w:basedOn w:val="a0"/>
    <w:link w:val="5"/>
    <w:uiPriority w:val="9"/>
    <w:semiHidden/>
    <w:rsid w:val="00022E9B"/>
    <w:rPr>
      <w:rFonts w:cstheme="majorBidi"/>
      <w:color w:val="2F5496" w:themeColor="accent1" w:themeShade="BF"/>
      <w:sz w:val="24"/>
    </w:rPr>
  </w:style>
  <w:style w:type="character" w:customStyle="1" w:styleId="60">
    <w:name w:val="标题 6 字符"/>
    <w:basedOn w:val="a0"/>
    <w:link w:val="6"/>
    <w:uiPriority w:val="9"/>
    <w:semiHidden/>
    <w:rsid w:val="00022E9B"/>
    <w:rPr>
      <w:rFonts w:cstheme="majorBidi"/>
      <w:b/>
      <w:bCs/>
      <w:color w:val="2F5496" w:themeColor="accent1" w:themeShade="BF"/>
    </w:rPr>
  </w:style>
  <w:style w:type="character" w:customStyle="1" w:styleId="70">
    <w:name w:val="标题 7 字符"/>
    <w:basedOn w:val="a0"/>
    <w:link w:val="7"/>
    <w:uiPriority w:val="9"/>
    <w:semiHidden/>
    <w:rsid w:val="00022E9B"/>
    <w:rPr>
      <w:rFonts w:cstheme="majorBidi"/>
      <w:b/>
      <w:bCs/>
      <w:color w:val="595959" w:themeColor="text1" w:themeTint="A6"/>
    </w:rPr>
  </w:style>
  <w:style w:type="character" w:customStyle="1" w:styleId="80">
    <w:name w:val="标题 8 字符"/>
    <w:basedOn w:val="a0"/>
    <w:link w:val="8"/>
    <w:uiPriority w:val="9"/>
    <w:semiHidden/>
    <w:rsid w:val="00022E9B"/>
    <w:rPr>
      <w:rFonts w:cstheme="majorBidi"/>
      <w:color w:val="595959" w:themeColor="text1" w:themeTint="A6"/>
    </w:rPr>
  </w:style>
  <w:style w:type="character" w:customStyle="1" w:styleId="90">
    <w:name w:val="标题 9 字符"/>
    <w:basedOn w:val="a0"/>
    <w:link w:val="9"/>
    <w:uiPriority w:val="9"/>
    <w:semiHidden/>
    <w:rsid w:val="00022E9B"/>
    <w:rPr>
      <w:rFonts w:eastAsiaTheme="majorEastAsia" w:cstheme="majorBidi"/>
      <w:color w:val="595959" w:themeColor="text1" w:themeTint="A6"/>
    </w:rPr>
  </w:style>
  <w:style w:type="paragraph" w:styleId="a3">
    <w:name w:val="Title"/>
    <w:basedOn w:val="a"/>
    <w:next w:val="a"/>
    <w:link w:val="a4"/>
    <w:uiPriority w:val="10"/>
    <w:qFormat/>
    <w:rsid w:val="00022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E9B"/>
    <w:pPr>
      <w:spacing w:before="160"/>
      <w:jc w:val="center"/>
    </w:pPr>
    <w:rPr>
      <w:i/>
      <w:iCs/>
      <w:color w:val="404040" w:themeColor="text1" w:themeTint="BF"/>
    </w:rPr>
  </w:style>
  <w:style w:type="character" w:customStyle="1" w:styleId="a8">
    <w:name w:val="引用 字符"/>
    <w:basedOn w:val="a0"/>
    <w:link w:val="a7"/>
    <w:uiPriority w:val="29"/>
    <w:rsid w:val="00022E9B"/>
    <w:rPr>
      <w:i/>
      <w:iCs/>
      <w:color w:val="404040" w:themeColor="text1" w:themeTint="BF"/>
    </w:rPr>
  </w:style>
  <w:style w:type="paragraph" w:styleId="a9">
    <w:name w:val="List Paragraph"/>
    <w:basedOn w:val="a"/>
    <w:uiPriority w:val="34"/>
    <w:qFormat/>
    <w:rsid w:val="00022E9B"/>
    <w:pPr>
      <w:ind w:left="720"/>
      <w:contextualSpacing/>
    </w:pPr>
  </w:style>
  <w:style w:type="character" w:styleId="aa">
    <w:name w:val="Intense Emphasis"/>
    <w:basedOn w:val="a0"/>
    <w:uiPriority w:val="21"/>
    <w:qFormat/>
    <w:rsid w:val="00022E9B"/>
    <w:rPr>
      <w:i/>
      <w:iCs/>
      <w:color w:val="2F5496" w:themeColor="accent1" w:themeShade="BF"/>
    </w:rPr>
  </w:style>
  <w:style w:type="paragraph" w:styleId="ab">
    <w:name w:val="Intense Quote"/>
    <w:basedOn w:val="a"/>
    <w:next w:val="a"/>
    <w:link w:val="ac"/>
    <w:uiPriority w:val="30"/>
    <w:qFormat/>
    <w:rsid w:val="00022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E9B"/>
    <w:rPr>
      <w:i/>
      <w:iCs/>
      <w:color w:val="2F5496" w:themeColor="accent1" w:themeShade="BF"/>
    </w:rPr>
  </w:style>
  <w:style w:type="character" w:styleId="ad">
    <w:name w:val="Intense Reference"/>
    <w:basedOn w:val="a0"/>
    <w:uiPriority w:val="32"/>
    <w:qFormat/>
    <w:rsid w:val="00022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