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D0BA3" w14:textId="77777777" w:rsidR="00996383" w:rsidRDefault="00996383">
      <w:pPr>
        <w:rPr>
          <w:rFonts w:hint="eastAsia"/>
        </w:rPr>
      </w:pPr>
      <w:r>
        <w:rPr>
          <w:rFonts w:hint="eastAsia"/>
        </w:rPr>
        <w:t>学好的拼音有什么好处</w:t>
      </w:r>
    </w:p>
    <w:p w14:paraId="7FCBBD48" w14:textId="77777777" w:rsidR="00996383" w:rsidRDefault="00996383">
      <w:pPr>
        <w:rPr>
          <w:rFonts w:hint="eastAsia"/>
        </w:rPr>
      </w:pPr>
      <w:r>
        <w:rPr>
          <w:rFonts w:hint="eastAsia"/>
        </w:rPr>
        <w:t>拼音作为汉字的音译工具，不仅在中国大陆的小学教育中占有重要位置，对于非汉语母语者来说，也是学习汉语的关键一步。掌握好拼音不仅能帮助人们准确发音，还能为后续的语言学习打下坚实的基础。</w:t>
      </w:r>
    </w:p>
    <w:p w14:paraId="3DC892ED" w14:textId="77777777" w:rsidR="00996383" w:rsidRDefault="00996383">
      <w:pPr>
        <w:rPr>
          <w:rFonts w:hint="eastAsia"/>
        </w:rPr>
      </w:pPr>
    </w:p>
    <w:p w14:paraId="2F08C606" w14:textId="77777777" w:rsidR="00996383" w:rsidRDefault="00996383">
      <w:pPr>
        <w:rPr>
          <w:rFonts w:hint="eastAsia"/>
        </w:rPr>
      </w:pPr>
      <w:r>
        <w:rPr>
          <w:rFonts w:hint="eastAsia"/>
        </w:rPr>
        <w:t>提高语言表达能力</w:t>
      </w:r>
    </w:p>
    <w:p w14:paraId="18B548FD" w14:textId="77777777" w:rsidR="00996383" w:rsidRDefault="00996383">
      <w:pPr>
        <w:rPr>
          <w:rFonts w:hint="eastAsia"/>
        </w:rPr>
      </w:pPr>
      <w:r>
        <w:rPr>
          <w:rFonts w:hint="eastAsia"/>
        </w:rPr>
        <w:t>通过学习拼音，学生能够更好地理解汉字的发音规则，这对于提升他们的口语表达能力至关重要。拼音学习有助于纠正不正确的发音习惯，使得说话更加清晰、流畅。拼音的学习也能帮助学习者更快地记忆新词汇，进而增强其语言表达的丰富性和准确性。</w:t>
      </w:r>
    </w:p>
    <w:p w14:paraId="7336450D" w14:textId="77777777" w:rsidR="00996383" w:rsidRDefault="00996383">
      <w:pPr>
        <w:rPr>
          <w:rFonts w:hint="eastAsia"/>
        </w:rPr>
      </w:pPr>
    </w:p>
    <w:p w14:paraId="25181AE3" w14:textId="77777777" w:rsidR="00996383" w:rsidRDefault="00996383">
      <w:pPr>
        <w:rPr>
          <w:rFonts w:hint="eastAsia"/>
        </w:rPr>
      </w:pPr>
      <w:r>
        <w:rPr>
          <w:rFonts w:hint="eastAsia"/>
        </w:rPr>
        <w:t>促进阅读与写作能力的发展</w:t>
      </w:r>
    </w:p>
    <w:p w14:paraId="7CF0AF06" w14:textId="77777777" w:rsidR="00996383" w:rsidRDefault="00996383">
      <w:pPr>
        <w:rPr>
          <w:rFonts w:hint="eastAsia"/>
        </w:rPr>
      </w:pPr>
      <w:r>
        <w:rPr>
          <w:rFonts w:hint="eastAsia"/>
        </w:rPr>
        <w:t>拼音是连接口头语言和书面语言的桥梁。初学者可以通过拼音来认读汉字，这大大降低了学习的门槛，增加了对文字的兴趣。随着拼音熟练度的提升，学习者可以逐渐过渡到直接认字，从而有效地提高阅读速度和理解能力。在写作方面，拼音也提供了一种辅助手段，帮助写作者在不确定某个汉字的书写时，仍能通过拼音输入法快速找到所需的文字。</w:t>
      </w:r>
    </w:p>
    <w:p w14:paraId="59140662" w14:textId="77777777" w:rsidR="00996383" w:rsidRDefault="00996383">
      <w:pPr>
        <w:rPr>
          <w:rFonts w:hint="eastAsia"/>
        </w:rPr>
      </w:pPr>
    </w:p>
    <w:p w14:paraId="406CBB43" w14:textId="77777777" w:rsidR="00996383" w:rsidRDefault="00996383">
      <w:pPr>
        <w:rPr>
          <w:rFonts w:hint="eastAsia"/>
        </w:rPr>
      </w:pPr>
      <w:r>
        <w:rPr>
          <w:rFonts w:hint="eastAsia"/>
        </w:rPr>
        <w:t>加强文化认同感</w:t>
      </w:r>
    </w:p>
    <w:p w14:paraId="02A71C77" w14:textId="77777777" w:rsidR="00996383" w:rsidRDefault="00996383">
      <w:pPr>
        <w:rPr>
          <w:rFonts w:hint="eastAsia"/>
        </w:rPr>
      </w:pPr>
      <w:r>
        <w:rPr>
          <w:rFonts w:hint="eastAsia"/>
        </w:rPr>
        <w:t>拼音不仅是语言学习的工具，它还承载着深厚的文化意义。通过学习拼音，人们能够更深入地了解汉语语音系统的独特之处，感受到中华文化的博大精深。掌握拼音也有助于跨文化交流，让更多的外国人有机会接触并学习汉语，增进对中国文化的理解和喜爱。</w:t>
      </w:r>
    </w:p>
    <w:p w14:paraId="555C006B" w14:textId="77777777" w:rsidR="00996383" w:rsidRDefault="00996383">
      <w:pPr>
        <w:rPr>
          <w:rFonts w:hint="eastAsia"/>
        </w:rPr>
      </w:pPr>
    </w:p>
    <w:p w14:paraId="33900233" w14:textId="77777777" w:rsidR="00996383" w:rsidRDefault="00996383">
      <w:pPr>
        <w:rPr>
          <w:rFonts w:hint="eastAsia"/>
        </w:rPr>
      </w:pPr>
      <w:r>
        <w:rPr>
          <w:rFonts w:hint="eastAsia"/>
        </w:rPr>
        <w:t>方便信息时代的交流</w:t>
      </w:r>
    </w:p>
    <w:p w14:paraId="44AD23C6" w14:textId="77777777" w:rsidR="00996383" w:rsidRDefault="00996383">
      <w:pPr>
        <w:rPr>
          <w:rFonts w:hint="eastAsia"/>
        </w:rPr>
      </w:pPr>
      <w:r>
        <w:rPr>
          <w:rFonts w:hint="eastAsia"/>
        </w:rPr>
        <w:t>在现代社会，拼音输入法已经成为人们日常生活中不可或缺的一部分。无论是发送短信、撰写邮件还是使用社交媒体，拼音输入法都极大地提高了信息输入的效率。良好的拼音基础能让用户在这些场景中更加得心应手，享受便捷的数字化生活。</w:t>
      </w:r>
    </w:p>
    <w:p w14:paraId="2447AD12" w14:textId="77777777" w:rsidR="00996383" w:rsidRDefault="00996383">
      <w:pPr>
        <w:rPr>
          <w:rFonts w:hint="eastAsia"/>
        </w:rPr>
      </w:pPr>
    </w:p>
    <w:p w14:paraId="33A9840A" w14:textId="77777777" w:rsidR="00996383" w:rsidRDefault="00996383">
      <w:pPr>
        <w:rPr>
          <w:rFonts w:hint="eastAsia"/>
        </w:rPr>
      </w:pPr>
      <w:r>
        <w:rPr>
          <w:rFonts w:hint="eastAsia"/>
        </w:rPr>
        <w:t>最后的总结</w:t>
      </w:r>
    </w:p>
    <w:p w14:paraId="40D9067F" w14:textId="77777777" w:rsidR="00996383" w:rsidRDefault="00996383">
      <w:pPr>
        <w:rPr>
          <w:rFonts w:hint="eastAsia"/>
        </w:rPr>
      </w:pPr>
      <w:r>
        <w:rPr>
          <w:rFonts w:hint="eastAsia"/>
        </w:rPr>
        <w:t>学好拼音对于个人的语言能力发展具有多方面的积极影响。无论是在提高口语表达、促进阅读写作，还是在加深文化理解、适应信息时代等方面，拼音都发挥着不可替代的作用。因此，重视拼音学习，不仅有助于个人成长，也为更好地传承和发展中华文化贡献了一份力量。</w:t>
      </w:r>
    </w:p>
    <w:p w14:paraId="4BF89E69" w14:textId="77777777" w:rsidR="00996383" w:rsidRDefault="00996383">
      <w:pPr>
        <w:rPr>
          <w:rFonts w:hint="eastAsia"/>
        </w:rPr>
      </w:pPr>
    </w:p>
    <w:p w14:paraId="478144BC" w14:textId="77777777" w:rsidR="00996383" w:rsidRDefault="00996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6C6B6" w14:textId="77777777" w:rsidR="00996383" w:rsidRDefault="009963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E086A6" w14:textId="4536CA2C" w:rsidR="00F97696" w:rsidRDefault="00F97696"/>
    <w:sectPr w:rsidR="00F97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96"/>
    <w:rsid w:val="003B267A"/>
    <w:rsid w:val="00996383"/>
    <w:rsid w:val="00F9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5B879-2591-4FD9-9DB9-8D2A5EFB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