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D4E9" w14:textId="77777777" w:rsidR="00DD0AB6" w:rsidRDefault="00DD0AB6">
      <w:pPr>
        <w:rPr>
          <w:rFonts w:hint="eastAsia"/>
        </w:rPr>
      </w:pPr>
      <w:r>
        <w:rPr>
          <w:rFonts w:hint="eastAsia"/>
        </w:rPr>
        <w:t>学的拼音免费：探索汉语拼音的奇妙世界</w:t>
      </w:r>
    </w:p>
    <w:p w14:paraId="4F3BFF24" w14:textId="77777777" w:rsidR="00DD0AB6" w:rsidRDefault="00DD0AB6">
      <w:pPr>
        <w:rPr>
          <w:rFonts w:hint="eastAsia"/>
        </w:rPr>
      </w:pPr>
      <w:r>
        <w:rPr>
          <w:rFonts w:hint="eastAsia"/>
        </w:rPr>
        <w:t>在信息高速发展的今天，学习资源日益丰富，人们可以轻松地获取各种知识。对于汉语学习者来说，“学的拼音免费”是一个充满吸引力的概念。汉语拼音是帮助学习者正确发音、理解汉字读音的重要工具。它不仅是中国学生学习汉字的基础，也是外国友人接触中文语言文化的桥梁。通过网络平台提供的免费拼音学习资料，任何人都能踏上这段神奇的语言旅程。</w:t>
      </w:r>
    </w:p>
    <w:p w14:paraId="6C033C45" w14:textId="77777777" w:rsidR="00DD0AB6" w:rsidRDefault="00DD0AB6">
      <w:pPr>
        <w:rPr>
          <w:rFonts w:hint="eastAsia"/>
        </w:rPr>
      </w:pPr>
    </w:p>
    <w:p w14:paraId="5B3E6EAF" w14:textId="77777777" w:rsidR="00DD0AB6" w:rsidRDefault="00DD0AB6">
      <w:pPr>
        <w:rPr>
          <w:rFonts w:hint="eastAsia"/>
        </w:rPr>
      </w:pPr>
      <w:r>
        <w:rPr>
          <w:rFonts w:hint="eastAsia"/>
        </w:rPr>
        <w:t>为何选择免费学习拼音？</w:t>
      </w:r>
    </w:p>
    <w:p w14:paraId="669C7A15" w14:textId="77777777" w:rsidR="00DD0AB6" w:rsidRDefault="00DD0AB6">
      <w:pPr>
        <w:rPr>
          <w:rFonts w:hint="eastAsia"/>
        </w:rPr>
      </w:pPr>
      <w:r>
        <w:rPr>
          <w:rFonts w:hint="eastAsia"/>
        </w:rPr>
        <w:t>选择“学的拼音免费”作为学习途径，首先是因为经济实惠。学习一门新语言往往需要投入一定的时间和金钱，但借助互联网上的免费资源，学习者可以在不增加经济负担的情况下掌握汉语拼音。这些资源通常由专业的教育机构或个人分享，内容经过精心设计，能够满足不同程度的学习需求。从基础的声母、韵母到复杂的音调变化，免费的在线教程都能提供详尽的指导。</w:t>
      </w:r>
    </w:p>
    <w:p w14:paraId="703711EA" w14:textId="77777777" w:rsidR="00DD0AB6" w:rsidRDefault="00DD0AB6">
      <w:pPr>
        <w:rPr>
          <w:rFonts w:hint="eastAsia"/>
        </w:rPr>
      </w:pPr>
    </w:p>
    <w:p w14:paraId="0CD25249" w14:textId="77777777" w:rsidR="00DD0AB6" w:rsidRDefault="00DD0AB6">
      <w:pPr>
        <w:rPr>
          <w:rFonts w:hint="eastAsia"/>
        </w:rPr>
      </w:pPr>
      <w:r>
        <w:rPr>
          <w:rFonts w:hint="eastAsia"/>
        </w:rPr>
        <w:t>丰富的学习形式</w:t>
      </w:r>
    </w:p>
    <w:p w14:paraId="625EFD6E" w14:textId="77777777" w:rsidR="00DD0AB6" w:rsidRDefault="00DD0AB6">
      <w:pPr>
        <w:rPr>
          <w:rFonts w:hint="eastAsia"/>
        </w:rPr>
      </w:pPr>
      <w:r>
        <w:rPr>
          <w:rFonts w:hint="eastAsia"/>
        </w:rPr>
        <w:t>免费拼音学习的形式多种多样。视频课程生动形象，讲师们用清晰的发音和耐心的讲解，让抽象的拼音规则变得易于理解；互动式游戏和练习软件则增添了学习的乐趣，使记忆过程不再枯燥乏味；还有论坛社区，在那里可以与来自世界各地的汉语爱好者交流心得、解决疑难问题。这种多样化的学习方式有助于提高学习效率，确保每位学习者都能找到最适合自己的方法。</w:t>
      </w:r>
    </w:p>
    <w:p w14:paraId="741EDE7B" w14:textId="77777777" w:rsidR="00DD0AB6" w:rsidRDefault="00DD0AB6">
      <w:pPr>
        <w:rPr>
          <w:rFonts w:hint="eastAsia"/>
        </w:rPr>
      </w:pPr>
    </w:p>
    <w:p w14:paraId="3694AB49" w14:textId="77777777" w:rsidR="00DD0AB6" w:rsidRDefault="00DD0AB6">
      <w:pPr>
        <w:rPr>
          <w:rFonts w:hint="eastAsia"/>
        </w:rPr>
      </w:pPr>
      <w:r>
        <w:rPr>
          <w:rFonts w:hint="eastAsia"/>
        </w:rPr>
        <w:t>利用免费资源提升学习效果</w:t>
      </w:r>
    </w:p>
    <w:p w14:paraId="28F70B29" w14:textId="77777777" w:rsidR="00DD0AB6" w:rsidRDefault="00DD0AB6">
      <w:pPr>
        <w:rPr>
          <w:rFonts w:hint="eastAsia"/>
        </w:rPr>
      </w:pPr>
      <w:r>
        <w:rPr>
          <w:rFonts w:hint="eastAsia"/>
        </w:rPr>
        <w:t>要充分利用“学的拼音免费”的资源，学习者应该制定合理的学习计划。每天安排固定时间进行系统化学习，比如先听一遍教学视频，然后跟着模仿发音，最后通过练习题巩固所学知识。积极参与线上讨论，向他人请教经验，这不仅能加深对拼音的理解，还能增强口语表达能力。随着时间的推移，你会发现自己的进步越来越大，逐渐建立起对汉语学习的信心。</w:t>
      </w:r>
    </w:p>
    <w:p w14:paraId="03786262" w14:textId="77777777" w:rsidR="00DD0AB6" w:rsidRDefault="00DD0AB6">
      <w:pPr>
        <w:rPr>
          <w:rFonts w:hint="eastAsia"/>
        </w:rPr>
      </w:pPr>
    </w:p>
    <w:p w14:paraId="3A2E058D" w14:textId="77777777" w:rsidR="00DD0AB6" w:rsidRDefault="00DD0AB6">
      <w:pPr>
        <w:rPr>
          <w:rFonts w:hint="eastAsia"/>
        </w:rPr>
      </w:pPr>
      <w:r>
        <w:rPr>
          <w:rFonts w:hint="eastAsia"/>
        </w:rPr>
        <w:t>最后的总结：拥抱免费拼音学习的新时代</w:t>
      </w:r>
    </w:p>
    <w:p w14:paraId="7D778FB0" w14:textId="77777777" w:rsidR="00DD0AB6" w:rsidRDefault="00DD0AB6">
      <w:pPr>
        <w:rPr>
          <w:rFonts w:hint="eastAsia"/>
        </w:rPr>
      </w:pPr>
      <w:r>
        <w:rPr>
          <w:rFonts w:hint="eastAsia"/>
        </w:rPr>
        <w:t>“学的拼音免费”为汉语学习开辟了一条便捷之路。无论你是初学者还是希望进一步提高普通话水平的人士，都可以在这个开放的知识平台上找到所需。让我们一起珍惜这份宝贵的资源，勇敢地迈出汉语学习的第一步，共同感受中华文化的博大精深吧！</w:t>
      </w:r>
    </w:p>
    <w:p w14:paraId="480429FB" w14:textId="77777777" w:rsidR="00DD0AB6" w:rsidRDefault="00DD0AB6">
      <w:pPr>
        <w:rPr>
          <w:rFonts w:hint="eastAsia"/>
        </w:rPr>
      </w:pPr>
    </w:p>
    <w:p w14:paraId="3022D201" w14:textId="77777777" w:rsidR="00DD0AB6" w:rsidRDefault="00DD0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82A63" w14:textId="62CB665C" w:rsidR="00AA4DD5" w:rsidRDefault="00AA4DD5"/>
    <w:sectPr w:rsidR="00AA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D5"/>
    <w:rsid w:val="003B267A"/>
    <w:rsid w:val="00AA4DD5"/>
    <w:rsid w:val="00D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47E3-D314-48CF-8B8E-DABD1B97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