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803D" w14:textId="77777777" w:rsidR="00BC19A9" w:rsidRDefault="00BC19A9">
      <w:pPr>
        <w:rPr>
          <w:rFonts w:hint="eastAsia"/>
        </w:rPr>
      </w:pPr>
      <w:r>
        <w:rPr>
          <w:rFonts w:hint="eastAsia"/>
        </w:rPr>
        <w:t>小刀的拼音是 xiǎo dāo</w:t>
      </w:r>
    </w:p>
    <w:p w14:paraId="17527BA1" w14:textId="77777777" w:rsidR="00BC19A9" w:rsidRDefault="00BC19A9">
      <w:pPr>
        <w:rPr>
          <w:rFonts w:hint="eastAsia"/>
        </w:rPr>
      </w:pPr>
      <w:r>
        <w:rPr>
          <w:rFonts w:hint="eastAsia"/>
        </w:rPr>
        <w:t>在汉语普通话中，"小刀"这两个汉字对应的拼音是 "xiǎo dāo"。这个简单的词汇代表着一种常见的工具，在日常生活里扮演着不可或缺的角色。从古代开始，人类就利用各种材料制作刀具来切割、雕刻以及进行其他精细工作。随着历史的发展和技术的进步，小刀的形式和功能也变得更加多样化。</w:t>
      </w:r>
    </w:p>
    <w:p w14:paraId="679B993B" w14:textId="77777777" w:rsidR="00BC19A9" w:rsidRDefault="00BC19A9">
      <w:pPr>
        <w:rPr>
          <w:rFonts w:hint="eastAsia"/>
        </w:rPr>
      </w:pPr>
    </w:p>
    <w:p w14:paraId="0B3EF305" w14:textId="77777777" w:rsidR="00BC19A9" w:rsidRDefault="00BC19A9">
      <w:pPr>
        <w:rPr>
          <w:rFonts w:hint="eastAsia"/>
        </w:rPr>
      </w:pPr>
      <w:r>
        <w:rPr>
          <w:rFonts w:hint="eastAsia"/>
        </w:rPr>
        <w:t>小刀的历史渊源</w:t>
      </w:r>
    </w:p>
    <w:p w14:paraId="058776A2" w14:textId="77777777" w:rsidR="00BC19A9" w:rsidRDefault="00BC19A9">
      <w:pPr>
        <w:rPr>
          <w:rFonts w:hint="eastAsia"/>
        </w:rPr>
      </w:pPr>
      <w:r>
        <w:rPr>
          <w:rFonts w:hint="eastAsia"/>
        </w:rPr>
        <w:t>追溯到远古时代，人们就已经开始使用石头或骨头制成的原始刀具。这些早期的小刀不仅是生存工具，还被用于狩猎、准备食物和其他日常任务。随着时间的推移，金属冶炼技术的出现使得刀具更加锋利耐用。在中国历史上，青铜器时代的到来标志着制刀工艺的一次飞跃，铁器时代的来临更让刀具的质量有了质的提升。到了现代，不锈钢等新材料的应用让小刀不仅保持了传统优点，还增加了耐腐蚀性和美观性。</w:t>
      </w:r>
    </w:p>
    <w:p w14:paraId="56A55121" w14:textId="77777777" w:rsidR="00BC19A9" w:rsidRDefault="00BC19A9">
      <w:pPr>
        <w:rPr>
          <w:rFonts w:hint="eastAsia"/>
        </w:rPr>
      </w:pPr>
    </w:p>
    <w:p w14:paraId="18B80AAE" w14:textId="77777777" w:rsidR="00BC19A9" w:rsidRDefault="00BC19A9">
      <w:pPr>
        <w:rPr>
          <w:rFonts w:hint="eastAsia"/>
        </w:rPr>
      </w:pPr>
      <w:r>
        <w:rPr>
          <w:rFonts w:hint="eastAsia"/>
        </w:rPr>
        <w:t>小刀的文化意义</w:t>
      </w:r>
    </w:p>
    <w:p w14:paraId="21601438" w14:textId="77777777" w:rsidR="00BC19A9" w:rsidRDefault="00BC19A9">
      <w:pPr>
        <w:rPr>
          <w:rFonts w:hint="eastAsia"/>
        </w:rPr>
      </w:pPr>
      <w:r>
        <w:rPr>
          <w:rFonts w:hint="eastAsia"/>
        </w:rPr>
        <w:t>在不同的文化背景中，小刀有着丰富的象征意义。例如，在一些部落文化里，小刀作为成人礼的一部分，象征着成长与责任；而在其他文化中，它可能被视为保护或者力量的标志。在中国传统文化中，刀剑文化源远流长，其中不乏对小刀精致设计和精湛工艺的赞美。小刀也是文人墨客笔下的常客，出现在诗词歌赋之中，表达了人们对美好生活的向往。</w:t>
      </w:r>
    </w:p>
    <w:p w14:paraId="2267D97B" w14:textId="77777777" w:rsidR="00BC19A9" w:rsidRDefault="00BC19A9">
      <w:pPr>
        <w:rPr>
          <w:rFonts w:hint="eastAsia"/>
        </w:rPr>
      </w:pPr>
    </w:p>
    <w:p w14:paraId="2C9995A2" w14:textId="77777777" w:rsidR="00BC19A9" w:rsidRDefault="00BC19A9">
      <w:pPr>
        <w:rPr>
          <w:rFonts w:hint="eastAsia"/>
        </w:rPr>
      </w:pPr>
      <w:r>
        <w:rPr>
          <w:rFonts w:hint="eastAsia"/>
        </w:rPr>
        <w:t>小刀的种类繁多</w:t>
      </w:r>
    </w:p>
    <w:p w14:paraId="0BBEC334" w14:textId="77777777" w:rsidR="00BC19A9" w:rsidRDefault="00BC19A9">
      <w:pPr>
        <w:rPr>
          <w:rFonts w:hint="eastAsia"/>
        </w:rPr>
      </w:pPr>
      <w:r>
        <w:rPr>
          <w:rFonts w:hint="eastAsia"/>
        </w:rPr>
        <w:t>如今市场上销售的小刀种类繁多，每种都有其独特的用途。折刀因其便携而广受欢迎，可以轻松放入口袋或挂在钥匙链上；瑞士军刀则集成了多种功能，成为户外活动者的理想选择；厨用小刀专门用于厨房操作，如削皮、切菜等细致工作；还有用于手工艺术创作的艺术刀，它们通常拥有精美的外观和极高的精度。无论何种类型的小刀，都是根据特定需求精心设计制造而成。</w:t>
      </w:r>
    </w:p>
    <w:p w14:paraId="06DF55C2" w14:textId="77777777" w:rsidR="00BC19A9" w:rsidRDefault="00BC19A9">
      <w:pPr>
        <w:rPr>
          <w:rFonts w:hint="eastAsia"/>
        </w:rPr>
      </w:pPr>
    </w:p>
    <w:p w14:paraId="5D2A0228" w14:textId="77777777" w:rsidR="00BC19A9" w:rsidRDefault="00BC19A9">
      <w:pPr>
        <w:rPr>
          <w:rFonts w:hint="eastAsia"/>
        </w:rPr>
      </w:pPr>
      <w:r>
        <w:rPr>
          <w:rFonts w:hint="eastAsia"/>
        </w:rPr>
        <w:t>小刀的安全使用</w:t>
      </w:r>
    </w:p>
    <w:p w14:paraId="470DAEFB" w14:textId="77777777" w:rsidR="00BC19A9" w:rsidRDefault="00BC19A9">
      <w:pPr>
        <w:rPr>
          <w:rFonts w:hint="eastAsia"/>
        </w:rPr>
      </w:pPr>
      <w:r>
        <w:rPr>
          <w:rFonts w:hint="eastAsia"/>
        </w:rPr>
        <w:t>尽管小刀是一个非常实用的工具，但正确地使用它同样重要。为了确保安全，使用者应该了解并遵循基本的操作指南：始终保持刀刃朝向远离身体的方向；在不使用时妥善存放以避免意外伤害；定期检查刀具状态，及时更换损坏部件；对于儿童来说，应在成人监督下学习如何安全地处理小刀。通过培养良好的习惯，我们可以最大程度地发挥小刀的作用，同时减少潜在的风险。</w:t>
      </w:r>
    </w:p>
    <w:p w14:paraId="2DDF00C3" w14:textId="77777777" w:rsidR="00BC19A9" w:rsidRDefault="00BC19A9">
      <w:pPr>
        <w:rPr>
          <w:rFonts w:hint="eastAsia"/>
        </w:rPr>
      </w:pPr>
    </w:p>
    <w:p w14:paraId="5A9DA3A5" w14:textId="77777777" w:rsidR="00BC19A9" w:rsidRDefault="00BC19A9">
      <w:pPr>
        <w:rPr>
          <w:rFonts w:hint="eastAsia"/>
        </w:rPr>
      </w:pPr>
      <w:r>
        <w:rPr>
          <w:rFonts w:hint="eastAsia"/>
        </w:rPr>
        <w:t>最后的总结</w:t>
      </w:r>
    </w:p>
    <w:p w14:paraId="3470B645" w14:textId="77777777" w:rsidR="00BC19A9" w:rsidRDefault="00BC19A9">
      <w:pPr>
        <w:rPr>
          <w:rFonts w:hint="eastAsia"/>
        </w:rPr>
      </w:pPr>
      <w:r>
        <w:rPr>
          <w:rFonts w:hint="eastAsia"/>
        </w:rPr>
        <w:t>从远古时期的简单石器到今天精密制造的各种款式，小刀见证了人类文明的进步和社会变迁。它不仅仅是一件物品，更是承载着深厚历史文化内涵的见证者。无论是作为实用工具还是工艺品，小刀都将继续陪伴我们走过未来的岁月，为我们的生活增添便利与色彩。</w:t>
      </w:r>
    </w:p>
    <w:p w14:paraId="11176644" w14:textId="77777777" w:rsidR="00BC19A9" w:rsidRDefault="00BC19A9">
      <w:pPr>
        <w:rPr>
          <w:rFonts w:hint="eastAsia"/>
        </w:rPr>
      </w:pPr>
    </w:p>
    <w:p w14:paraId="256ACF0E" w14:textId="77777777" w:rsidR="00BC19A9" w:rsidRDefault="00BC1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00BAF" w14:textId="49BAFC38" w:rsidR="001D535F" w:rsidRDefault="001D535F"/>
    <w:sectPr w:rsidR="001D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5F"/>
    <w:rsid w:val="001D535F"/>
    <w:rsid w:val="003B267A"/>
    <w:rsid w:val="00B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5A49-2202-46EA-A3C3-1CB0C989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