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0EF6" w14:textId="77777777" w:rsidR="00A63082" w:rsidRDefault="00A63082">
      <w:pPr>
        <w:rPr>
          <w:rFonts w:hint="eastAsia"/>
        </w:rPr>
      </w:pPr>
      <w:r>
        <w:rPr>
          <w:rFonts w:hint="eastAsia"/>
        </w:rPr>
        <w:t>小学一年级的拼音组合训练</w:t>
      </w:r>
    </w:p>
    <w:p w14:paraId="63B755D8" w14:textId="77777777" w:rsidR="00A63082" w:rsidRDefault="00A63082">
      <w:pPr>
        <w:rPr>
          <w:rFonts w:hint="eastAsia"/>
        </w:rPr>
      </w:pPr>
      <w:r>
        <w:rPr>
          <w:rFonts w:hint="eastAsia"/>
        </w:rPr>
        <w:t>在孩子们踏入小学一年级的时候，他们将开始学习一种新的语言表达方式——汉语拼音。拼音是汉字的音标系统，它帮助孩子正确地发音，并为日后学习汉字打下坚实的基础。拼音的学习不仅仅是为了读准字音，更重要的是通过拼音组合训练，提升孩子们的语言感知能力和思维敏捷度。</w:t>
      </w:r>
    </w:p>
    <w:p w14:paraId="45EF5F2A" w14:textId="77777777" w:rsidR="00A63082" w:rsidRDefault="00A63082">
      <w:pPr>
        <w:rPr>
          <w:rFonts w:hint="eastAsia"/>
        </w:rPr>
      </w:pPr>
    </w:p>
    <w:p w14:paraId="4D6C23AC" w14:textId="77777777" w:rsidR="00A63082" w:rsidRDefault="00A63082">
      <w:pPr>
        <w:rPr>
          <w:rFonts w:hint="eastAsia"/>
        </w:rPr>
      </w:pPr>
      <w:r>
        <w:rPr>
          <w:rFonts w:hint="eastAsia"/>
        </w:rPr>
        <w:t>拼音的重要性</w:t>
      </w:r>
    </w:p>
    <w:p w14:paraId="494ABB41" w14:textId="77777777" w:rsidR="00A63082" w:rsidRDefault="00A63082">
      <w:pPr>
        <w:rPr>
          <w:rFonts w:hint="eastAsia"/>
        </w:rPr>
      </w:pPr>
      <w:r>
        <w:rPr>
          <w:rFonts w:hint="eastAsia"/>
        </w:rPr>
        <w:t>汉语拼音对于小学生来说是非常重要的。它是开启汉字世界的一把钥匙。孩子们通过学习声母、韵母和声调这三大部分，能够准确地发出每一个汉字的音。比如“b”、“p”、“m”、“f”等是声母，“a”、“o”、“e”、“i”等是韵母，而声调则用来区分同音字的不同意思。掌握好拼音，孩子们就能够更加轻松地识字、阅读和写作了。</w:t>
      </w:r>
    </w:p>
    <w:p w14:paraId="0A02DB9C" w14:textId="77777777" w:rsidR="00A63082" w:rsidRDefault="00A63082">
      <w:pPr>
        <w:rPr>
          <w:rFonts w:hint="eastAsia"/>
        </w:rPr>
      </w:pPr>
    </w:p>
    <w:p w14:paraId="2E1B859A" w14:textId="77777777" w:rsidR="00A63082" w:rsidRDefault="00A63082">
      <w:pPr>
        <w:rPr>
          <w:rFonts w:hint="eastAsia"/>
        </w:rPr>
      </w:pPr>
      <w:r>
        <w:rPr>
          <w:rFonts w:hint="eastAsia"/>
        </w:rPr>
        <w:t>趣味拼音课堂</w:t>
      </w:r>
    </w:p>
    <w:p w14:paraId="07C029E8" w14:textId="77777777" w:rsidR="00A63082" w:rsidRDefault="00A63082">
      <w:pPr>
        <w:rPr>
          <w:rFonts w:hint="eastAsia"/>
        </w:rPr>
      </w:pPr>
      <w:r>
        <w:rPr>
          <w:rFonts w:hint="eastAsia"/>
        </w:rPr>
        <w:t>为了让孩子们更好地学习拼音，老师们常常会设计一些趣味横生的教学活动。例如，利用卡片游戏让孩子们配对声母和韵母，组成完整的音节；或是通过唱儿歌的形式，让孩子记住特定的拼音组合。这些活动不仅增加了学习的乐趣，也使得记忆变得更加深刻。还有些老师会组织角色扮演的小剧场，让孩子们用刚刚学到的拼音来表演对话，从而加强实际应用能力。</w:t>
      </w:r>
    </w:p>
    <w:p w14:paraId="15452CFA" w14:textId="77777777" w:rsidR="00A63082" w:rsidRDefault="00A63082">
      <w:pPr>
        <w:rPr>
          <w:rFonts w:hint="eastAsia"/>
        </w:rPr>
      </w:pPr>
    </w:p>
    <w:p w14:paraId="060B9249" w14:textId="77777777" w:rsidR="00A63082" w:rsidRDefault="00A63082">
      <w:pPr>
        <w:rPr>
          <w:rFonts w:hint="eastAsia"/>
        </w:rPr>
      </w:pPr>
      <w:r>
        <w:rPr>
          <w:rFonts w:hint="eastAsia"/>
        </w:rPr>
        <w:t>家庭中的拼音练习</w:t>
      </w:r>
    </w:p>
    <w:p w14:paraId="77458FF0" w14:textId="77777777" w:rsidR="00A63082" w:rsidRDefault="00A63082">
      <w:pPr>
        <w:rPr>
          <w:rFonts w:hint="eastAsia"/>
        </w:rPr>
      </w:pPr>
      <w:r>
        <w:rPr>
          <w:rFonts w:hint="eastAsia"/>
        </w:rPr>
        <w:t>除了在学校里接受系统的拼音教育外，在家中进行额外的练习也是非常必要的。家长可以陪孩子一起玩拼音接龙的游戏，一人说一个拼音，另一个人要接上以这个拼音开头的词语。或者是在日常生活中，当看到广告牌或书籍上的汉字时，鼓励孩子试着用拼音读出来。这样的互动既拉近了亲子关系，又强化了孩子的拼音技能。</w:t>
      </w:r>
    </w:p>
    <w:p w14:paraId="716C73E6" w14:textId="77777777" w:rsidR="00A63082" w:rsidRDefault="00A63082">
      <w:pPr>
        <w:rPr>
          <w:rFonts w:hint="eastAsia"/>
        </w:rPr>
      </w:pPr>
    </w:p>
    <w:p w14:paraId="700EAD9A" w14:textId="77777777" w:rsidR="00A63082" w:rsidRDefault="00A63082">
      <w:pPr>
        <w:rPr>
          <w:rFonts w:hint="eastAsia"/>
        </w:rPr>
      </w:pPr>
      <w:r>
        <w:rPr>
          <w:rFonts w:hint="eastAsia"/>
        </w:rPr>
        <w:t>拼音与识字相结合</w:t>
      </w:r>
    </w:p>
    <w:p w14:paraId="39774D91" w14:textId="77777777" w:rsidR="00A63082" w:rsidRDefault="00A63082">
      <w:pPr>
        <w:rPr>
          <w:rFonts w:hint="eastAsia"/>
        </w:rPr>
      </w:pPr>
      <w:r>
        <w:rPr>
          <w:rFonts w:hint="eastAsia"/>
        </w:rPr>
        <w:t>随着拼音学习的深入，教师们会逐渐引导学生将拼音与识字联系起来。孩子们开始尝试根据拼音去认读陌生的汉字，甚至自己书写简单的句子。这时，他们会发现原来那些看起来复杂的方块字，其实是由一个个熟悉的拼音组成的。这种从拼音到汉字的认知转变，极大地增强了孩子们的成就感和自信心，也为今后的语文学习奠定了良好的开端。</w:t>
      </w:r>
    </w:p>
    <w:p w14:paraId="3E7A6F22" w14:textId="77777777" w:rsidR="00A63082" w:rsidRDefault="00A63082">
      <w:pPr>
        <w:rPr>
          <w:rFonts w:hint="eastAsia"/>
        </w:rPr>
      </w:pPr>
    </w:p>
    <w:p w14:paraId="5E1A94A7" w14:textId="77777777" w:rsidR="00A63082" w:rsidRDefault="00A63082">
      <w:pPr>
        <w:rPr>
          <w:rFonts w:hint="eastAsia"/>
        </w:rPr>
      </w:pPr>
      <w:r>
        <w:rPr>
          <w:rFonts w:hint="eastAsia"/>
        </w:rPr>
        <w:t>最后的总结</w:t>
      </w:r>
    </w:p>
    <w:p w14:paraId="062AD68E" w14:textId="77777777" w:rsidR="00A63082" w:rsidRDefault="00A63082">
      <w:pPr>
        <w:rPr>
          <w:rFonts w:hint="eastAsia"/>
        </w:rPr>
      </w:pPr>
      <w:r>
        <w:rPr>
          <w:rFonts w:hint="eastAsia"/>
        </w:rPr>
        <w:t>小学一年级的拼音组合训练是儿童语言发展过程中的一个重要阶段。通过丰富多彩的教学方法以及家校合作的方式，孩子们不仅能熟练掌握汉语拼音，还能培养起浓厚的学习兴趣。在这个过程中，他们获得的不仅仅是语言知识，更是一种探索未知世界的勇气和热情。希望每一位小朋友都能在这段旅程中找到属于自己的乐趣，快乐成长。</w:t>
      </w:r>
    </w:p>
    <w:p w14:paraId="258E125D" w14:textId="77777777" w:rsidR="00A63082" w:rsidRDefault="00A63082">
      <w:pPr>
        <w:rPr>
          <w:rFonts w:hint="eastAsia"/>
        </w:rPr>
      </w:pPr>
    </w:p>
    <w:p w14:paraId="3775A1DF" w14:textId="77777777" w:rsidR="00A63082" w:rsidRDefault="00A63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DACB2" w14:textId="56633859" w:rsidR="00B71BA2" w:rsidRDefault="00B71BA2"/>
    <w:sectPr w:rsidR="00B7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A2"/>
    <w:rsid w:val="003B267A"/>
    <w:rsid w:val="00A63082"/>
    <w:rsid w:val="00B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E879F-37C6-4BC7-AAB6-3D00F066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