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CF04" w14:textId="77777777" w:rsidR="003772EF" w:rsidRDefault="003772EF">
      <w:pPr>
        <w:rPr>
          <w:rFonts w:hint="eastAsia"/>
        </w:rPr>
      </w:pPr>
      <w:r>
        <w:rPr>
          <w:rFonts w:hint="eastAsia"/>
        </w:rPr>
        <w:t>小学四年级语文看的拼音写词语</w:t>
      </w:r>
    </w:p>
    <w:p w14:paraId="24059F31" w14:textId="77777777" w:rsidR="003772EF" w:rsidRDefault="003772EF">
      <w:pPr>
        <w:rPr>
          <w:rFonts w:hint="eastAsia"/>
        </w:rPr>
      </w:pPr>
      <w:r>
        <w:rPr>
          <w:rFonts w:hint="eastAsia"/>
        </w:rPr>
        <w:t>在小学四年级的语文学习旅程中，拼音的学习是孩子们打下坚实语言基础的重要一环。这个阶段的孩子们，通过掌握汉语拼音系统，开始更深入地探索汉字的世界，为将来的阅读和写作能力奠定基石。拼音就像是通往汉字宝库的一把神奇钥匙，它帮助孩子们准确读出陌生的字词，理解课文内容，也让他们能够自信地表达自己的想法。</w:t>
      </w:r>
    </w:p>
    <w:p w14:paraId="7D6C0D54" w14:textId="77777777" w:rsidR="003772EF" w:rsidRDefault="003772EF">
      <w:pPr>
        <w:rPr>
          <w:rFonts w:hint="eastAsia"/>
        </w:rPr>
      </w:pPr>
    </w:p>
    <w:p w14:paraId="31EABA62" w14:textId="77777777" w:rsidR="003772EF" w:rsidRDefault="003772EF">
      <w:pPr>
        <w:rPr>
          <w:rFonts w:hint="eastAsia"/>
        </w:rPr>
      </w:pPr>
      <w:r>
        <w:rPr>
          <w:rFonts w:hint="eastAsia"/>
        </w:rPr>
        <w:t>拼音的重要性</w:t>
      </w:r>
    </w:p>
    <w:p w14:paraId="46D76193" w14:textId="77777777" w:rsidR="003772EF" w:rsidRDefault="003772EF">
      <w:pPr>
        <w:rPr>
          <w:rFonts w:hint="eastAsia"/>
        </w:rPr>
      </w:pPr>
      <w:r>
        <w:rPr>
          <w:rFonts w:hint="eastAsia"/>
        </w:rPr>
        <w:t>对于四年级的学生来说，拼音不仅仅是一串字母的组合，更是他们认识新朋友——生字的桥梁。每一个新的拼音都像是一位新伙伴，等待着孩子们去结识、去熟悉。正确使用拼音，可以帮助学生们解决遇到不认识的字时的困扰，提高他们的自学能力。而且，在日常生活中，比如查找电话号码或者按照拼音排序图书时，拼音的作用也不可小觑。</w:t>
      </w:r>
    </w:p>
    <w:p w14:paraId="235913C9" w14:textId="77777777" w:rsidR="003772EF" w:rsidRDefault="003772EF">
      <w:pPr>
        <w:rPr>
          <w:rFonts w:hint="eastAsia"/>
        </w:rPr>
      </w:pPr>
    </w:p>
    <w:p w14:paraId="0940A73D" w14:textId="77777777" w:rsidR="003772EF" w:rsidRDefault="003772EF">
      <w:pPr>
        <w:rPr>
          <w:rFonts w:hint="eastAsia"/>
        </w:rPr>
      </w:pPr>
      <w:r>
        <w:rPr>
          <w:rFonts w:hint="eastAsia"/>
        </w:rPr>
        <w:t>从拼音到词语</w:t>
      </w:r>
    </w:p>
    <w:p w14:paraId="48B8F120" w14:textId="77777777" w:rsidR="003772EF" w:rsidRDefault="003772EF">
      <w:pPr>
        <w:rPr>
          <w:rFonts w:hint="eastAsia"/>
        </w:rPr>
      </w:pPr>
      <w:r>
        <w:rPr>
          <w:rFonts w:hint="eastAsia"/>
        </w:rPr>
        <w:t>随着对拼音规则的逐渐掌握，孩子们开始尝试根据看到的拼音写出对应的词语。这是一个充满乐趣和挑战的过程。在这个过程中，学生们会发现，同一个音节可能对应多个不同的汉字，这需要结合上下文来选择最合适的字词。例如，“bì”这个音可以是“笔”、“必”或“壁”，具体取决于语境。这样的练习不仅提升了孩子的词汇量，还增强了他们的逻辑思维能力和语感。</w:t>
      </w:r>
    </w:p>
    <w:p w14:paraId="0446ECF4" w14:textId="77777777" w:rsidR="003772EF" w:rsidRDefault="003772EF">
      <w:pPr>
        <w:rPr>
          <w:rFonts w:hint="eastAsia"/>
        </w:rPr>
      </w:pPr>
    </w:p>
    <w:p w14:paraId="18B2484C" w14:textId="77777777" w:rsidR="003772EF" w:rsidRDefault="003772EF">
      <w:pPr>
        <w:rPr>
          <w:rFonts w:hint="eastAsia"/>
        </w:rPr>
      </w:pPr>
      <w:r>
        <w:rPr>
          <w:rFonts w:hint="eastAsia"/>
        </w:rPr>
        <w:t>趣味拼音游戏</w:t>
      </w:r>
    </w:p>
    <w:p w14:paraId="23E350CF" w14:textId="77777777" w:rsidR="003772EF" w:rsidRDefault="003772EF">
      <w:pPr>
        <w:rPr>
          <w:rFonts w:hint="eastAsia"/>
        </w:rPr>
      </w:pPr>
      <w:r>
        <w:rPr>
          <w:rFonts w:hint="eastAsia"/>
        </w:rPr>
        <w:t>为了使学习更加生动有趣，老师们常常设计一些与拼音相关的互动游戏。这些游戏可以是简单的卡片匹配，也可以是小组间的拼音接龙竞赛。孩子们在游戏中积极思考、快速反应，既巩固了所学知识，又培养了团队合作精神。家长也可以参与到游戏中来，亲子共同学习，让家庭成为孩子成长道路上的温馨港湾。</w:t>
      </w:r>
    </w:p>
    <w:p w14:paraId="28667510" w14:textId="77777777" w:rsidR="003772EF" w:rsidRDefault="003772EF">
      <w:pPr>
        <w:rPr>
          <w:rFonts w:hint="eastAsia"/>
        </w:rPr>
      </w:pPr>
    </w:p>
    <w:p w14:paraId="57E89A5A" w14:textId="77777777" w:rsidR="003772EF" w:rsidRDefault="003772EF">
      <w:pPr>
        <w:rPr>
          <w:rFonts w:hint="eastAsia"/>
        </w:rPr>
      </w:pPr>
      <w:r>
        <w:rPr>
          <w:rFonts w:hint="eastAsia"/>
        </w:rPr>
        <w:t>拼音与写作</w:t>
      </w:r>
    </w:p>
    <w:p w14:paraId="1492EFE3" w14:textId="77777777" w:rsidR="003772EF" w:rsidRDefault="003772EF">
      <w:pPr>
        <w:rPr>
          <w:rFonts w:hint="eastAsia"/>
        </w:rPr>
      </w:pPr>
      <w:r>
        <w:rPr>
          <w:rFonts w:hint="eastAsia"/>
        </w:rPr>
        <w:t>当孩子们掌握了足够的拼音知识后，他们就可以开始尝试用拼音辅助写作了。对于那些暂时还不熟悉的汉字，可以用拼音代替，之后再查阅正确的写法。这种方式鼓励孩子们大胆创作，不用担心因为不会写字而阻碍了表达。随着时间的推移，他们会发现自己不仅能说出心中的故事，还能把这些故事记录下来，分享给更多的人。</w:t>
      </w:r>
    </w:p>
    <w:p w14:paraId="5C9D0E4D" w14:textId="77777777" w:rsidR="003772EF" w:rsidRDefault="003772EF">
      <w:pPr>
        <w:rPr>
          <w:rFonts w:hint="eastAsia"/>
        </w:rPr>
      </w:pPr>
    </w:p>
    <w:p w14:paraId="32FA7D36" w14:textId="77777777" w:rsidR="003772EF" w:rsidRDefault="003772EF">
      <w:pPr>
        <w:rPr>
          <w:rFonts w:hint="eastAsia"/>
        </w:rPr>
      </w:pPr>
      <w:r>
        <w:rPr>
          <w:rFonts w:hint="eastAsia"/>
        </w:rPr>
        <w:t>最后的总结</w:t>
      </w:r>
    </w:p>
    <w:p w14:paraId="45248FCC" w14:textId="77777777" w:rsidR="003772EF" w:rsidRDefault="003772EF">
      <w:pPr>
        <w:rPr>
          <w:rFonts w:hint="eastAsia"/>
        </w:rPr>
      </w:pPr>
      <w:r>
        <w:rPr>
          <w:rFonts w:hint="eastAsia"/>
        </w:rPr>
        <w:t>小学四年级的拼音学习是一个丰富多彩的过程，它既是挑战也是机遇。通过不断练习和应用，孩子们不仅提高了语文素养，还获得了面对未知世界的勇气和信心。每一次成功的拼音书写，都是他们迈向成熟、独立的一大步。愿每一位小学生都能在这段宝贵的时光里，享受拼音带来的快乐，收获满满的成就感。</w:t>
      </w:r>
    </w:p>
    <w:p w14:paraId="641AA235" w14:textId="77777777" w:rsidR="003772EF" w:rsidRDefault="003772EF">
      <w:pPr>
        <w:rPr>
          <w:rFonts w:hint="eastAsia"/>
        </w:rPr>
      </w:pPr>
    </w:p>
    <w:p w14:paraId="296E4DF1" w14:textId="77777777" w:rsidR="003772EF" w:rsidRDefault="00377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B898E" w14:textId="6CCDACE2" w:rsidR="005B4831" w:rsidRDefault="005B4831"/>
    <w:sectPr w:rsidR="005B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1"/>
    <w:rsid w:val="003772EF"/>
    <w:rsid w:val="003B267A"/>
    <w:rsid w:val="005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8D79A-6A22-4DA9-8832-6A6D1086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