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5C72" w14:textId="77777777" w:rsidR="006D5A2C" w:rsidRDefault="006D5A2C">
      <w:pPr>
        <w:rPr>
          <w:rFonts w:hint="eastAsia"/>
        </w:rPr>
      </w:pPr>
      <w:r>
        <w:rPr>
          <w:rFonts w:hint="eastAsia"/>
        </w:rPr>
        <w:t>he的小世界：小河的河</w:t>
      </w:r>
    </w:p>
    <w:p w14:paraId="1F7155CF" w14:textId="77777777" w:rsidR="006D5A2C" w:rsidRDefault="006D5A2C">
      <w:pPr>
        <w:rPr>
          <w:rFonts w:hint="eastAsia"/>
        </w:rPr>
      </w:pPr>
      <w:r>
        <w:rPr>
          <w:rFonts w:hint="eastAsia"/>
        </w:rPr>
        <w:t>在汉语拼音中，“河”的拼音是“he”，这个简单的音节承载着中国无数条河流的名字。从黄河到长江，从潺潺细流到滔滔江水，每一条河都有着自己的故事和文化意义。在中国的传统里，河不仅仅是自然地理的一部分，它更是生命、历史和文明的象征。</w:t>
      </w:r>
    </w:p>
    <w:p w14:paraId="402EDB56" w14:textId="77777777" w:rsidR="006D5A2C" w:rsidRDefault="006D5A2C">
      <w:pPr>
        <w:rPr>
          <w:rFonts w:hint="eastAsia"/>
        </w:rPr>
      </w:pPr>
    </w:p>
    <w:p w14:paraId="265DF9E6" w14:textId="77777777" w:rsidR="006D5A2C" w:rsidRDefault="006D5A2C">
      <w:pPr>
        <w:rPr>
          <w:rFonts w:hint="eastAsia"/>
        </w:rPr>
      </w:pPr>
      <w:r>
        <w:rPr>
          <w:rFonts w:hint="eastAsia"/>
        </w:rPr>
        <w:t>he的声音：与自然的对话</w:t>
      </w:r>
    </w:p>
    <w:p w14:paraId="1CB4F71A" w14:textId="77777777" w:rsidR="006D5A2C" w:rsidRDefault="006D5A2C">
      <w:pPr>
        <w:rPr>
          <w:rFonts w:hint="eastAsia"/>
        </w:rPr>
      </w:pPr>
      <w:r>
        <w:rPr>
          <w:rFonts w:hint="eastAsia"/>
        </w:rPr>
        <w:t>当我们说到“he”时，仿佛能听到水流过石间的清脆声响。河水流淌的声音是大自然最原始的音乐，它伴随着两岸居民的生活节奏。孩子们在河边嬉戏，妇女们在河边洗衣，老人们则坐在岸边回忆往昔。这种和谐的场景，正是人与自然共存的美好画面。每一滴河水都见证了时间的流逝，每一次波光粼粼都是岁月留下的痕迹。</w:t>
      </w:r>
    </w:p>
    <w:p w14:paraId="5571A84F" w14:textId="77777777" w:rsidR="006D5A2C" w:rsidRDefault="006D5A2C">
      <w:pPr>
        <w:rPr>
          <w:rFonts w:hint="eastAsia"/>
        </w:rPr>
      </w:pPr>
    </w:p>
    <w:p w14:paraId="7619654F" w14:textId="77777777" w:rsidR="006D5A2C" w:rsidRDefault="006D5A2C">
      <w:pPr>
        <w:rPr>
          <w:rFonts w:hint="eastAsia"/>
        </w:rPr>
      </w:pPr>
      <w:r>
        <w:rPr>
          <w:rFonts w:hint="eastAsia"/>
        </w:rPr>
        <w:t>he的文化：流动的历史书</w:t>
      </w:r>
    </w:p>
    <w:p w14:paraId="7555734A" w14:textId="77777777" w:rsidR="006D5A2C" w:rsidRDefault="006D5A2C">
      <w:pPr>
        <w:rPr>
          <w:rFonts w:hint="eastAsia"/>
        </w:rPr>
      </w:pPr>
      <w:r>
        <w:rPr>
          <w:rFonts w:hint="eastAsia"/>
        </w:rPr>
        <w:t>“he”不仅是一种自然现象，更是一部流动的历史书。自古以来，河流就是人类文明的摇篮，华夏大地上的大河孕育了灿烂的古代文明。黄河被誉为中华民族的母亲河，是华夏文明的重要发源地之一；而长江则以其广袤的流域滋养了无数的生命。河流边的故事通过诗歌、绘画和传说流传下来，成为了中华文化不可或缺的一部分。</w:t>
      </w:r>
    </w:p>
    <w:p w14:paraId="0661848A" w14:textId="77777777" w:rsidR="006D5A2C" w:rsidRDefault="006D5A2C">
      <w:pPr>
        <w:rPr>
          <w:rFonts w:hint="eastAsia"/>
        </w:rPr>
      </w:pPr>
    </w:p>
    <w:p w14:paraId="64FA5282" w14:textId="77777777" w:rsidR="006D5A2C" w:rsidRDefault="006D5A2C">
      <w:pPr>
        <w:rPr>
          <w:rFonts w:hint="eastAsia"/>
        </w:rPr>
      </w:pPr>
      <w:r>
        <w:rPr>
          <w:rFonts w:hint="eastAsia"/>
        </w:rPr>
        <w:t>he的生态：生命的源泉</w:t>
      </w:r>
    </w:p>
    <w:p w14:paraId="56273734" w14:textId="77777777" w:rsidR="006D5A2C" w:rsidRDefault="006D5A2C">
      <w:pPr>
        <w:rPr>
          <w:rFonts w:hint="eastAsia"/>
        </w:rPr>
      </w:pPr>
      <w:r>
        <w:rPr>
          <w:rFonts w:hint="eastAsia"/>
        </w:rPr>
        <w:t>对于生态系统来说，“he”是至关重要的组成部分。它是许多生物栖息之所，提供了食物来源和生存空间。鱼类在水中游弋，鸟类在沿岸筑巢，植物依靠河水生长繁衍。健康的河流意味着丰富的生物多样性，也代表着一个地区生态环境的良好状态。因此，保护河流就是保护我们共同的家园。</w:t>
      </w:r>
    </w:p>
    <w:p w14:paraId="24E9A926" w14:textId="77777777" w:rsidR="006D5A2C" w:rsidRDefault="006D5A2C">
      <w:pPr>
        <w:rPr>
          <w:rFonts w:hint="eastAsia"/>
        </w:rPr>
      </w:pPr>
    </w:p>
    <w:p w14:paraId="42CABDA0" w14:textId="77777777" w:rsidR="006D5A2C" w:rsidRDefault="006D5A2C">
      <w:pPr>
        <w:rPr>
          <w:rFonts w:hint="eastAsia"/>
        </w:rPr>
      </w:pPr>
      <w:r>
        <w:rPr>
          <w:rFonts w:hint="eastAsia"/>
        </w:rPr>
        <w:t>he的未来：守护我们的蓝色动脉</w:t>
      </w:r>
    </w:p>
    <w:p w14:paraId="42F7E66F" w14:textId="77777777" w:rsidR="006D5A2C" w:rsidRDefault="006D5A2C">
      <w:pPr>
        <w:rPr>
          <w:rFonts w:hint="eastAsia"/>
        </w:rPr>
      </w:pPr>
      <w:r>
        <w:rPr>
          <w:rFonts w:hint="eastAsia"/>
        </w:rPr>
        <w:t>面对日益严重的环境问题，如何让“he”继续唱响其美丽的乐章成为了我们必须思考的问题。随着工业化进程加快以及气候变化的影响，许多河流正面临着污染、干涸等威胁。为了子孙后代能够继续享受清澈的河水所带来的恩惠，我们需要采取积极有效的措施来治理污染、节约用水并加强环保意识教育。让我们携手共进，为保护这条蓝色动脉贡献自己的力量吧！</w:t>
      </w:r>
    </w:p>
    <w:p w14:paraId="091899A2" w14:textId="77777777" w:rsidR="006D5A2C" w:rsidRDefault="006D5A2C">
      <w:pPr>
        <w:rPr>
          <w:rFonts w:hint="eastAsia"/>
        </w:rPr>
      </w:pPr>
    </w:p>
    <w:p w14:paraId="668516BB" w14:textId="77777777" w:rsidR="006D5A2C" w:rsidRDefault="006D5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AF892" w14:textId="0FCA7F5F" w:rsidR="00142C78" w:rsidRDefault="00142C78"/>
    <w:sectPr w:rsidR="0014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78"/>
    <w:rsid w:val="00142C78"/>
    <w:rsid w:val="003B267A"/>
    <w:rsid w:val="006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1DE96-423F-430E-99D4-29FD3556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