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6D80" w14:textId="77777777" w:rsidR="007B7FFC" w:rsidRDefault="007B7FFC">
      <w:pPr>
        <w:rPr>
          <w:rFonts w:hint="eastAsia"/>
        </w:rPr>
      </w:pPr>
      <w:r>
        <w:rPr>
          <w:rFonts w:hint="eastAsia"/>
        </w:rPr>
        <w:t>帘组词和的拼音：探索中文语言之美</w:t>
      </w:r>
    </w:p>
    <w:p w14:paraId="3F3BF4BB" w14:textId="77777777" w:rsidR="007B7FFC" w:rsidRDefault="007B7FFC">
      <w:pPr>
        <w:rPr>
          <w:rFonts w:hint="eastAsia"/>
        </w:rPr>
      </w:pPr>
      <w:r>
        <w:rPr>
          <w:rFonts w:hint="eastAsia"/>
        </w:rPr>
        <w:t>在汉语的广袤词汇海洋中，"帘"字以其独特的魅力吸引着人们的注意。"帘"（lián）这个汉字不仅是一个简单的象形文字，它背后还隐藏着深厚的文化底蕴和丰富的语义内涵。作为遮蔽门窗以调节光线、保护隐私的家居装饰品，帘子在中国人的生活中扮演着不可或缺的角色。从古至今，帘的种类繁多，用途广泛，而与之相关的词语更是数不胜数。</w:t>
      </w:r>
    </w:p>
    <w:p w14:paraId="7D266DB0" w14:textId="77777777" w:rsidR="007B7FFC" w:rsidRDefault="007B7FFC">
      <w:pPr>
        <w:rPr>
          <w:rFonts w:hint="eastAsia"/>
        </w:rPr>
      </w:pPr>
    </w:p>
    <w:p w14:paraId="4447B735" w14:textId="77777777" w:rsidR="007B7FFC" w:rsidRDefault="007B7FFC">
      <w:pPr>
        <w:rPr>
          <w:rFonts w:hint="eastAsia"/>
        </w:rPr>
      </w:pPr>
      <w:r>
        <w:rPr>
          <w:rFonts w:hint="eastAsia"/>
        </w:rPr>
        <w:t>帘的起源与发展</w:t>
      </w:r>
    </w:p>
    <w:p w14:paraId="004978D3" w14:textId="77777777" w:rsidR="007B7FFC" w:rsidRDefault="007B7FFC">
      <w:pPr>
        <w:rPr>
          <w:rFonts w:hint="eastAsia"/>
        </w:rPr>
      </w:pPr>
      <w:r>
        <w:rPr>
          <w:rFonts w:hint="eastAsia"/>
        </w:rPr>
        <w:t>追溯到远古时期，人们就已经开始使用天然材料制作简易的遮挡物来抵御外界的侵扰。随着时间的推移，这些原始的屏障逐渐演变成了具有实用性和艺术性的帘幕。到了汉代，随着纺织技术的进步，各种精美的丝织品被用来制成窗帘，成为室内装饰的重要组成部分。唐宋年间，帘文化达到了鼎盛时期，不仅是宫廷贵族生活中的奢华点缀，也融入了普通百姓的日常起居之中。明清两代，随着建筑风格的变化，帘的设计更加多样化，工艺更为精湛。</w:t>
      </w:r>
    </w:p>
    <w:p w14:paraId="0C8AD215" w14:textId="77777777" w:rsidR="007B7FFC" w:rsidRDefault="007B7FFC">
      <w:pPr>
        <w:rPr>
          <w:rFonts w:hint="eastAsia"/>
        </w:rPr>
      </w:pPr>
    </w:p>
    <w:p w14:paraId="4C3469F3" w14:textId="77777777" w:rsidR="007B7FFC" w:rsidRDefault="007B7FFC">
      <w:pPr>
        <w:rPr>
          <w:rFonts w:hint="eastAsia"/>
        </w:rPr>
      </w:pPr>
      <w:r>
        <w:rPr>
          <w:rFonts w:hint="eastAsia"/>
        </w:rPr>
        <w:t>帘的不同形式及其意义</w:t>
      </w:r>
    </w:p>
    <w:p w14:paraId="4FEF2D7D" w14:textId="77777777" w:rsidR="007B7FFC" w:rsidRDefault="007B7FFC">
      <w:pPr>
        <w:rPr>
          <w:rFonts w:hint="eastAsia"/>
        </w:rPr>
      </w:pPr>
      <w:r>
        <w:rPr>
          <w:rFonts w:hint="eastAsia"/>
        </w:rPr>
        <w:t>帘有多种形态，每一种都有其特定的功能和象征意义。比如竹帘，它由细长的竹片编织而成，给人一种清新淡雅的感觉；纱帘则轻薄透明，既能透光又能保持空间的私密性，常用于夏季防蚊或增加房间的通透感；还有珠帘，一串串彩色玻璃珠组成的帘幕，悬挂于门廊之间，摇曳生姿，为居室增添了几分灵动之美。布帘、木帘等不同材质的帘子也在不同的场合发挥着各自的作用。</w:t>
      </w:r>
    </w:p>
    <w:p w14:paraId="0E88CC3F" w14:textId="77777777" w:rsidR="007B7FFC" w:rsidRDefault="007B7FFC">
      <w:pPr>
        <w:rPr>
          <w:rFonts w:hint="eastAsia"/>
        </w:rPr>
      </w:pPr>
    </w:p>
    <w:p w14:paraId="57CF9DF7" w14:textId="77777777" w:rsidR="007B7FFC" w:rsidRDefault="007B7FFC">
      <w:pPr>
        <w:rPr>
          <w:rFonts w:hint="eastAsia"/>
        </w:rPr>
      </w:pPr>
      <w:r>
        <w:rPr>
          <w:rFonts w:hint="eastAsia"/>
        </w:rPr>
        <w:t>帘组词的魅力</w:t>
      </w:r>
    </w:p>
    <w:p w14:paraId="5D94FC96" w14:textId="77777777" w:rsidR="007B7FFC" w:rsidRDefault="007B7FFC">
      <w:pPr>
        <w:rPr>
          <w:rFonts w:hint="eastAsia"/>
        </w:rPr>
      </w:pPr>
      <w:r>
        <w:rPr>
          <w:rFonts w:hint="eastAsia"/>
        </w:rPr>
        <w:t>围绕“帘”字可以组成许多生动有趣的词语。例如，“帘影”，指的是透过窗帘投射下来的光影，常常用来形容室内的温馨氛围；“帘钩”，是固定窗帘所用的小工具，虽不起眼却至关重要；“帘旌”，古代宫殿或庙宇前悬挂的华丽旗帜，带有浓厚的历史色彩；“帘栊”，泛指房屋内部的各种隔断装置，体现了传统建筑对空间划分的艺术追求。通过这些组合，我们不仅能感受到汉语词汇的丰富多样性，更能体会到古人对于生活细节的关注和热爱。</w:t>
      </w:r>
    </w:p>
    <w:p w14:paraId="32362580" w14:textId="77777777" w:rsidR="007B7FFC" w:rsidRDefault="007B7FFC">
      <w:pPr>
        <w:rPr>
          <w:rFonts w:hint="eastAsia"/>
        </w:rPr>
      </w:pPr>
    </w:p>
    <w:p w14:paraId="34B2F374" w14:textId="77777777" w:rsidR="007B7FFC" w:rsidRDefault="007B7FFC">
      <w:pPr>
        <w:rPr>
          <w:rFonts w:hint="eastAsia"/>
        </w:rPr>
      </w:pPr>
      <w:r>
        <w:rPr>
          <w:rFonts w:hint="eastAsia"/>
        </w:rPr>
        <w:t>帘的拼音及发音规则</w:t>
      </w:r>
    </w:p>
    <w:p w14:paraId="3E085B26" w14:textId="77777777" w:rsidR="007B7FFC" w:rsidRDefault="007B7FFC">
      <w:pPr>
        <w:rPr>
          <w:rFonts w:hint="eastAsia"/>
        </w:rPr>
      </w:pPr>
      <w:r>
        <w:rPr>
          <w:rFonts w:hint="eastAsia"/>
        </w:rPr>
        <w:t>在现代汉语拼音系统中，“帘”的拼音写作“lián”。其中，“l”代表声母，是一个舌尖前音；“ián”是韵母部分，包含了两个元音“i”和“á”，以及鼻辅音尾“n”。根据普通话的标准发音规则，“lián”的读音应该清晰响亮，声调为第二声，即阳平，意味着声音要从中低向高扬起。正确地掌握并运用拼音，有助于更好地理解和记忆汉字，同时也是学习汉语过程中不可或缺的基础技能之一。</w:t>
      </w:r>
    </w:p>
    <w:p w14:paraId="73F817FE" w14:textId="77777777" w:rsidR="007B7FFC" w:rsidRDefault="007B7FFC">
      <w:pPr>
        <w:rPr>
          <w:rFonts w:hint="eastAsia"/>
        </w:rPr>
      </w:pPr>
    </w:p>
    <w:p w14:paraId="70413F88" w14:textId="77777777" w:rsidR="007B7FFC" w:rsidRDefault="007B7FFC">
      <w:pPr>
        <w:rPr>
          <w:rFonts w:hint="eastAsia"/>
        </w:rPr>
      </w:pPr>
      <w:r>
        <w:rPr>
          <w:rFonts w:hint="eastAsia"/>
        </w:rPr>
        <w:t>最后的总结</w:t>
      </w:r>
    </w:p>
    <w:p w14:paraId="0459630E" w14:textId="77777777" w:rsidR="007B7FFC" w:rsidRDefault="007B7FFC">
      <w:pPr>
        <w:rPr>
          <w:rFonts w:hint="eastAsia"/>
        </w:rPr>
      </w:pPr>
      <w:r>
        <w:rPr>
          <w:rFonts w:hint="eastAsia"/>
        </w:rPr>
        <w:t>帘，作为中国传统文化的一个缩影，承载着千年的历史变迁和社会发展的印记。从最初的实用性物品，到如今兼具美学价值的艺术作品，帘见证了一个民族的生活方式和审美观念的转变。通过对帘组词的学习以及对其拼音的理解，我们可以更深入地领略到汉语的魅力所在，并将这份珍贵的文化遗产传承下去。</w:t>
      </w:r>
    </w:p>
    <w:p w14:paraId="69606257" w14:textId="77777777" w:rsidR="007B7FFC" w:rsidRDefault="007B7FFC">
      <w:pPr>
        <w:rPr>
          <w:rFonts w:hint="eastAsia"/>
        </w:rPr>
      </w:pPr>
    </w:p>
    <w:p w14:paraId="532F172F" w14:textId="77777777" w:rsidR="007B7FFC" w:rsidRDefault="007B7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F9532" w14:textId="31A99E6A" w:rsidR="00F73909" w:rsidRDefault="00F73909"/>
    <w:sectPr w:rsidR="00F7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9"/>
    <w:rsid w:val="003B267A"/>
    <w:rsid w:val="007B7FFC"/>
    <w:rsid w:val="00F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DE1D-CD76-4856-B57D-7741B453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