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EC33" w14:textId="77777777" w:rsidR="003A448A" w:rsidRDefault="003A448A">
      <w:pPr>
        <w:rPr>
          <w:rFonts w:hint="eastAsia"/>
        </w:rPr>
      </w:pPr>
      <w:r>
        <w:rPr>
          <w:rFonts w:hint="eastAsia"/>
        </w:rPr>
        <w:t>背井离乡：描绘一个人在外打拼的艰辛与勇气</w:t>
      </w:r>
    </w:p>
    <w:p w14:paraId="08486DED" w14:textId="77777777" w:rsidR="003A448A" w:rsidRDefault="003A448A">
      <w:pPr>
        <w:rPr>
          <w:rFonts w:hint="eastAsia"/>
        </w:rPr>
      </w:pPr>
      <w:r>
        <w:rPr>
          <w:rFonts w:hint="eastAsia"/>
        </w:rPr>
        <w:t>在广袤的中国大地上，有无数的人为了梦想和生活，选择了背井离乡。这个成语形象地描述了那些离开家乡、亲人，前往陌生的城市或地区寻求更好机会的人们。他们带着对未来的憧憬，怀揣着家人的祝福，踏上了充满未知的道路。这不仅是地理位置上的迁移，更是一次心灵的成长之旅。</w:t>
      </w:r>
    </w:p>
    <w:p w14:paraId="70C2A217" w14:textId="77777777" w:rsidR="003A448A" w:rsidRDefault="003A448A">
      <w:pPr>
        <w:rPr>
          <w:rFonts w:hint="eastAsia"/>
        </w:rPr>
      </w:pPr>
    </w:p>
    <w:p w14:paraId="74C7117E" w14:textId="77777777" w:rsidR="003A448A" w:rsidRDefault="003A448A">
      <w:pPr>
        <w:rPr>
          <w:rFonts w:hint="eastAsia"/>
        </w:rPr>
      </w:pPr>
      <w:r>
        <w:rPr>
          <w:rFonts w:hint="eastAsia"/>
        </w:rPr>
        <w:t>披荆斩棘：在外拼搏者的奋斗之路</w:t>
      </w:r>
    </w:p>
    <w:p w14:paraId="7398F8E7" w14:textId="77777777" w:rsidR="003A448A" w:rsidRDefault="003A448A">
      <w:pPr>
        <w:rPr>
          <w:rFonts w:hint="eastAsia"/>
        </w:rPr>
      </w:pPr>
      <w:r>
        <w:rPr>
          <w:rFonts w:hint="eastAsia"/>
        </w:rPr>
        <w:t>每一个背井离乡的人都是一位披荆斩棘的勇士。他们面对的是一个完全陌生的环境，从找工作到适应新的生活方式，每一步都充满了挑战。但正是这些挑战磨砺了他们的意志，使他们学会了如何在困境中求生，在挫折面前不低头。许多在外打拼者都是通过自己的双手和汗水，一步一步开辟出属于自己的道路。无论是日晒雨淋还是寒冬酷暑，都不能阻挡他们前进的脚步。</w:t>
      </w:r>
    </w:p>
    <w:p w14:paraId="465DDC82" w14:textId="77777777" w:rsidR="003A448A" w:rsidRDefault="003A448A">
      <w:pPr>
        <w:rPr>
          <w:rFonts w:hint="eastAsia"/>
        </w:rPr>
      </w:pPr>
    </w:p>
    <w:p w14:paraId="73D74055" w14:textId="77777777" w:rsidR="003A448A" w:rsidRDefault="003A448A">
      <w:pPr>
        <w:rPr>
          <w:rFonts w:hint="eastAsia"/>
        </w:rPr>
      </w:pPr>
      <w:r>
        <w:rPr>
          <w:rFonts w:hint="eastAsia"/>
        </w:rPr>
        <w:t>风雨同舟：共同经历的珍贵回忆</w:t>
      </w:r>
    </w:p>
    <w:p w14:paraId="638802A6" w14:textId="77777777" w:rsidR="003A448A" w:rsidRDefault="003A448A">
      <w:pPr>
        <w:rPr>
          <w:rFonts w:hint="eastAsia"/>
        </w:rPr>
      </w:pPr>
      <w:r>
        <w:rPr>
          <w:rFonts w:hint="eastAsia"/>
        </w:rPr>
        <w:t>在外打拼的日子并不总是一帆风顺，很多时候都需要朋友之间的相互支持和帮助。在这里，“风雨同舟”不再只是一个简单的成语，而是变成了实实在在的生活写照。当遇到困难时，大家会齐心协力，共渡难关；当分享成功喜悦时，那股子温暖更是让人难以忘怀。这种基于信任和支持建立起来的关系，往往比血缘关系更加牢固。</w:t>
      </w:r>
    </w:p>
    <w:p w14:paraId="1FAC1559" w14:textId="77777777" w:rsidR="003A448A" w:rsidRDefault="003A448A">
      <w:pPr>
        <w:rPr>
          <w:rFonts w:hint="eastAsia"/>
        </w:rPr>
      </w:pPr>
    </w:p>
    <w:p w14:paraId="66D0CAA5" w14:textId="77777777" w:rsidR="003A448A" w:rsidRDefault="003A448A">
      <w:pPr>
        <w:rPr>
          <w:rFonts w:hint="eastAsia"/>
        </w:rPr>
      </w:pPr>
      <w:r>
        <w:rPr>
          <w:rFonts w:hint="eastAsia"/>
        </w:rPr>
        <w:t>自强不息：不断超越自我</w:t>
      </w:r>
    </w:p>
    <w:p w14:paraId="14C09570" w14:textId="77777777" w:rsidR="003A448A" w:rsidRDefault="003A448A">
      <w:pPr>
        <w:rPr>
          <w:rFonts w:hint="eastAsia"/>
        </w:rPr>
      </w:pPr>
      <w:r>
        <w:rPr>
          <w:rFonts w:hint="eastAsia"/>
        </w:rPr>
        <w:t>对于在外打拼的人来说，“自强不息”是他们内心深处不变的信念。无论身处何方，他们都坚持学习新知识、掌握新技能，努力提升自己。因为他们深知，在竞争激烈的社会里，只有不断提升自我，才能立于不败之地。这种积极向上的态度不仅让他们取得了事业上的成功，更重要的是塑造了一个更加坚强、自信的灵魂。</w:t>
      </w:r>
    </w:p>
    <w:p w14:paraId="78F14B3B" w14:textId="77777777" w:rsidR="003A448A" w:rsidRDefault="003A448A">
      <w:pPr>
        <w:rPr>
          <w:rFonts w:hint="eastAsia"/>
        </w:rPr>
      </w:pPr>
    </w:p>
    <w:p w14:paraId="3B53451C" w14:textId="77777777" w:rsidR="003A448A" w:rsidRDefault="003A448A">
      <w:pPr>
        <w:rPr>
          <w:rFonts w:hint="eastAsia"/>
        </w:rPr>
      </w:pPr>
      <w:r>
        <w:rPr>
          <w:rFonts w:hint="eastAsia"/>
        </w:rPr>
        <w:t>最后的总结：每个漂泊者的故事都是传奇</w:t>
      </w:r>
    </w:p>
    <w:p w14:paraId="2BDCBB04" w14:textId="77777777" w:rsidR="003A448A" w:rsidRDefault="003A448A">
      <w:pPr>
        <w:rPr>
          <w:rFonts w:hint="eastAsia"/>
        </w:rPr>
      </w:pPr>
      <w:r>
        <w:rPr>
          <w:rFonts w:hint="eastAsia"/>
        </w:rPr>
        <w:t>背井离乡、披荆斩棘、风雨同舟、自强不息……这些都是在外打拼者的真实写照。他们用实际行动诠释了什么是勇气、毅力与担当。每一个漂泊在外的故事背后，都有着无尽的努力和牺牲。然而正是这些经历，铸就了他们独特的人生篇章。无论未来怎样变化，相信这些勇敢追梦的人一定会继续书写属于自己的辉煌。</w:t>
      </w:r>
    </w:p>
    <w:p w14:paraId="57933E20" w14:textId="77777777" w:rsidR="003A448A" w:rsidRDefault="003A448A">
      <w:pPr>
        <w:rPr>
          <w:rFonts w:hint="eastAsia"/>
        </w:rPr>
      </w:pPr>
    </w:p>
    <w:p w14:paraId="4BE25DD0" w14:textId="77777777" w:rsidR="003A448A" w:rsidRDefault="003A4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85F40" w14:textId="46C342B1" w:rsidR="000367BA" w:rsidRDefault="000367BA"/>
    <w:sectPr w:rsidR="0003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BA"/>
    <w:rsid w:val="000367BA"/>
    <w:rsid w:val="003A448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1C511-9D40-4423-A3AD-00B4FD85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