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2E23" w14:textId="77777777" w:rsidR="00370D2C" w:rsidRDefault="00370D2C">
      <w:pPr>
        <w:rPr>
          <w:rFonts w:hint="eastAsia"/>
        </w:rPr>
      </w:pPr>
      <w:r>
        <w:rPr>
          <w:rFonts w:hint="eastAsia"/>
        </w:rPr>
        <w:t>xin wen zi</w:t>
      </w:r>
    </w:p>
    <w:p w14:paraId="19EAB42D" w14:textId="77777777" w:rsidR="00370D2C" w:rsidRDefault="00370D2C">
      <w:pPr>
        <w:rPr>
          <w:rFonts w:hint="eastAsia"/>
        </w:rPr>
      </w:pPr>
      <w:r>
        <w:rPr>
          <w:rFonts w:hint="eastAsia"/>
        </w:rPr>
        <w:t>在汉字的丰富海洋中，有许多带有心字旁（忄）的词汇，这些词往往与情感、思想、意志等内在的精神活动紧密相关。其中“xin wen zi”虽然不是一个实际存在的词语，但我们可以想象它为一个承载着深厚情感和文化内涵的概念，用以探讨心灵的文字表达。</w:t>
      </w:r>
    </w:p>
    <w:p w14:paraId="40954CAB" w14:textId="77777777" w:rsidR="00370D2C" w:rsidRDefault="00370D2C">
      <w:pPr>
        <w:rPr>
          <w:rFonts w:hint="eastAsia"/>
        </w:rPr>
      </w:pPr>
    </w:p>
    <w:p w14:paraId="51288805" w14:textId="77777777" w:rsidR="00370D2C" w:rsidRDefault="00370D2C">
      <w:pPr>
        <w:rPr>
          <w:rFonts w:hint="eastAsia"/>
        </w:rPr>
      </w:pPr>
      <w:r>
        <w:rPr>
          <w:rFonts w:hint="eastAsia"/>
        </w:rPr>
        <w:t>心灵的对话</w:t>
      </w:r>
    </w:p>
    <w:p w14:paraId="408B5F69" w14:textId="77777777" w:rsidR="00370D2C" w:rsidRDefault="00370D2C">
      <w:pPr>
        <w:rPr>
          <w:rFonts w:hint="eastAsia"/>
        </w:rPr>
      </w:pPr>
      <w:r>
        <w:rPr>
          <w:rFonts w:hint="eastAsia"/>
        </w:rPr>
        <w:t>当我们谈论“xin wen zi”时，我们或许是在谈论一种深层次的心灵交流形式。在这个快节奏的社会里，人们常常忙于外在事务，而忽略了内心的声音。然而，正是通过文字，尤其是那些能够触动人心弦的文字，我们得以开启一扇通往他人内心的窗户。这样的文字不仅仅是信息的传递，更是灵魂间的共鸣，是跨越时空的对话。从古代的书信往来，到现代的网络日志，“xin wen zi”可以被视作所有这些沟通方式的灵魂所在，它们承载着作者的情感、愿望和梦想，并且将这些传递给每一位读者。</w:t>
      </w:r>
    </w:p>
    <w:p w14:paraId="283496D9" w14:textId="77777777" w:rsidR="00370D2C" w:rsidRDefault="00370D2C">
      <w:pPr>
        <w:rPr>
          <w:rFonts w:hint="eastAsia"/>
        </w:rPr>
      </w:pPr>
    </w:p>
    <w:p w14:paraId="0130CB9B" w14:textId="77777777" w:rsidR="00370D2C" w:rsidRDefault="00370D2C">
      <w:pPr>
        <w:rPr>
          <w:rFonts w:hint="eastAsia"/>
        </w:rPr>
      </w:pPr>
      <w:r>
        <w:rPr>
          <w:rFonts w:hint="eastAsia"/>
        </w:rPr>
        <w:t>情感的抒发</w:t>
      </w:r>
    </w:p>
    <w:p w14:paraId="422C1F0A" w14:textId="77777777" w:rsidR="00370D2C" w:rsidRDefault="00370D2C">
      <w:pPr>
        <w:rPr>
          <w:rFonts w:hint="eastAsia"/>
        </w:rPr>
      </w:pPr>
      <w:r>
        <w:rPr>
          <w:rFonts w:hint="eastAsia"/>
        </w:rPr>
        <w:t>每一个人都有独特的情感世界，而“xin wen zi”就像是这个世界的桥梁，帮助我们将内心的感受转化为可以被他人理解的语言。无论是喜悦还是悲伤，愤怒或是平静，当这些情绪被赋予了具体的文字形态后，便成为了连接人与人之间情感的纽带。好的文学作品总是能够深刻地描绘出人类复杂的情感状态，使读者产生强烈的共鸣。这是因为作者成功地运用了“xin wen zi”，将个人的经验升华为普遍能感同身受的故事，让不同背景的人都能在其中找到自己的影子。</w:t>
      </w:r>
    </w:p>
    <w:p w14:paraId="3A7FAF35" w14:textId="77777777" w:rsidR="00370D2C" w:rsidRDefault="00370D2C">
      <w:pPr>
        <w:rPr>
          <w:rFonts w:hint="eastAsia"/>
        </w:rPr>
      </w:pPr>
    </w:p>
    <w:p w14:paraId="47709BB7" w14:textId="77777777" w:rsidR="00370D2C" w:rsidRDefault="00370D2C">
      <w:pPr>
        <w:rPr>
          <w:rFonts w:hint="eastAsia"/>
        </w:rPr>
      </w:pPr>
      <w:r>
        <w:rPr>
          <w:rFonts w:hint="eastAsia"/>
        </w:rPr>
        <w:t>思想的传承</w:t>
      </w:r>
    </w:p>
    <w:p w14:paraId="7B43F3AD" w14:textId="77777777" w:rsidR="00370D2C" w:rsidRDefault="00370D2C">
      <w:pPr>
        <w:rPr>
          <w:rFonts w:hint="eastAsia"/>
        </w:rPr>
      </w:pPr>
      <w:r>
        <w:rPr>
          <w:rFonts w:hint="eastAsia"/>
        </w:rPr>
        <w:t>除了情感上的联系，“xin wen zi”还扮演着思想传播的重要角色。历史上无数伟大的哲学家、诗人和学者，都是通过文字将自己的智慧结晶流传下来。他们的著作不仅影响了一代又一代的人，而且塑造了整个民族乃至全人类的文化底蕴。通过阅读这些经典之作，我们不仅学习到了前人的知识，更重要的是体会到了他们思考问题的方式。这种思维方式的传递，使得文明得以不断进步和发展，也让每个时代的人都能在前人的基础上继续探索未知的世界。</w:t>
      </w:r>
    </w:p>
    <w:p w14:paraId="7CA944EB" w14:textId="77777777" w:rsidR="00370D2C" w:rsidRDefault="00370D2C">
      <w:pPr>
        <w:rPr>
          <w:rFonts w:hint="eastAsia"/>
        </w:rPr>
      </w:pPr>
    </w:p>
    <w:p w14:paraId="36CBC515" w14:textId="77777777" w:rsidR="00370D2C" w:rsidRDefault="00370D2C">
      <w:pPr>
        <w:rPr>
          <w:rFonts w:hint="eastAsia"/>
        </w:rPr>
      </w:pPr>
      <w:r>
        <w:rPr>
          <w:rFonts w:hint="eastAsia"/>
        </w:rPr>
        <w:t>意志的力量</w:t>
      </w:r>
    </w:p>
    <w:p w14:paraId="40B5C316" w14:textId="77777777" w:rsidR="00370D2C" w:rsidRDefault="00370D2C">
      <w:pPr>
        <w:rPr>
          <w:rFonts w:hint="eastAsia"/>
        </w:rPr>
      </w:pPr>
      <w:r>
        <w:rPr>
          <w:rFonts w:hint="eastAsia"/>
        </w:rPr>
        <w:t>“xin wen zi”也是意志力的一种体现。写作是一项需要毅力和坚持的工作，尤其是在面对困难和挫折时不放弃的精神。许多作家都经历过无数次的修改和完善，才能最终完成一部满意的作品。这背后所付出的努力，正体现了“xin wen zi”的另一层含义——即对理想的执着追求。无论是在创作过程中克服各种障碍，还是在日常生活中坚守信念，这种来自心底的力量都能够激励我们在各自的道路上勇往直前。</w:t>
      </w:r>
    </w:p>
    <w:p w14:paraId="512FB4D2" w14:textId="77777777" w:rsidR="00370D2C" w:rsidRDefault="00370D2C">
      <w:pPr>
        <w:rPr>
          <w:rFonts w:hint="eastAsia"/>
        </w:rPr>
      </w:pPr>
    </w:p>
    <w:p w14:paraId="4F54114F" w14:textId="77777777" w:rsidR="00370D2C" w:rsidRDefault="00370D2C">
      <w:pPr>
        <w:rPr>
          <w:rFonts w:hint="eastAsia"/>
        </w:rPr>
      </w:pPr>
      <w:r>
        <w:rPr>
          <w:rFonts w:hint="eastAsia"/>
        </w:rPr>
        <w:t>最后的总结</w:t>
      </w:r>
    </w:p>
    <w:p w14:paraId="78827AFD" w14:textId="77777777" w:rsidR="00370D2C" w:rsidRDefault="00370D2C">
      <w:pPr>
        <w:rPr>
          <w:rFonts w:hint="eastAsia"/>
        </w:rPr>
      </w:pPr>
      <w:r>
        <w:rPr>
          <w:rFonts w:hint="eastAsia"/>
        </w:rPr>
        <w:t>“xin wen zi”不仅仅是指带心字旁的文字，更象征着一种超越语言本身的存在。它代表了人类心灵深处最真实的声音，是情感、思想和意志共同作用的最后的总结。在这个瞬息万变的时代，让我们珍惜每一份由“xin wen zi”带来的感动与启发，用心去书写属于自己的故事吧。</w:t>
      </w:r>
    </w:p>
    <w:p w14:paraId="01ADCEDC" w14:textId="77777777" w:rsidR="00370D2C" w:rsidRDefault="00370D2C">
      <w:pPr>
        <w:rPr>
          <w:rFonts w:hint="eastAsia"/>
        </w:rPr>
      </w:pPr>
    </w:p>
    <w:p w14:paraId="1437F389" w14:textId="77777777" w:rsidR="00370D2C" w:rsidRDefault="00370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9420C" w14:textId="03E5714B" w:rsidR="0082082F" w:rsidRDefault="0082082F"/>
    <w:sectPr w:rsidR="0082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F"/>
    <w:rsid w:val="00370D2C"/>
    <w:rsid w:val="003B267A"/>
    <w:rsid w:val="008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9D02-2CA5-4BDC-95B8-46573A0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