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1DCB4" w14:textId="77777777" w:rsidR="00E341B8" w:rsidRDefault="00E341B8">
      <w:pPr>
        <w:rPr>
          <w:rFonts w:hint="eastAsia"/>
        </w:rPr>
      </w:pPr>
      <w:r>
        <w:rPr>
          <w:rFonts w:hint="eastAsia"/>
        </w:rPr>
        <w:t>懒惰的拼音及意思</w:t>
      </w:r>
    </w:p>
    <w:p w14:paraId="6157A058" w14:textId="77777777" w:rsidR="00E341B8" w:rsidRDefault="00E341B8">
      <w:pPr>
        <w:rPr>
          <w:rFonts w:hint="eastAsia"/>
        </w:rPr>
      </w:pPr>
      <w:r>
        <w:rPr>
          <w:rFonts w:hint="eastAsia"/>
        </w:rPr>
        <w:t>懒惰，这两个字在汉语中的拼音是“lǎn duò”。懒惰是一个复合词，由两个汉字组成，每个字都有其独特的含义。"懒"字的本义是指人不愿意劳动或工作，缺乏积极向上的动力；而"惰"则表示松懈、不振作的状态。因此，当这两个字组合在一起时，它们描述了一种消极怠工的态度或者一种不愿付出努力的行为模式。</w:t>
      </w:r>
    </w:p>
    <w:p w14:paraId="51174E08" w14:textId="77777777" w:rsidR="00E341B8" w:rsidRDefault="00E341B8">
      <w:pPr>
        <w:rPr>
          <w:rFonts w:hint="eastAsia"/>
        </w:rPr>
      </w:pPr>
    </w:p>
    <w:p w14:paraId="19C82A36" w14:textId="77777777" w:rsidR="00E341B8" w:rsidRDefault="00E341B8">
      <w:pPr>
        <w:rPr>
          <w:rFonts w:hint="eastAsia"/>
        </w:rPr>
      </w:pPr>
      <w:r>
        <w:rPr>
          <w:rFonts w:hint="eastAsia"/>
        </w:rPr>
        <w:t>懒惰的历史与文化背景</w:t>
      </w:r>
    </w:p>
    <w:p w14:paraId="04BE755C" w14:textId="77777777" w:rsidR="00E341B8" w:rsidRDefault="00E341B8">
      <w:pPr>
        <w:rPr>
          <w:rFonts w:hint="eastAsia"/>
        </w:rPr>
      </w:pPr>
      <w:r>
        <w:rPr>
          <w:rFonts w:hint="eastAsia"/>
        </w:rPr>
        <w:t>在中国古代文献中，“懒”和“惰”的概念早已存在。古人对于勤劳有着极高的评价，认为它是美德之一，反之，懒惰被视为一种恶习，是对家庭和社会不负责任的表现。《论语》里就有孔子告诫弟子要勤奋学习，不要懒惰的话语。从历史的角度看，农业社会特别强调劳动力的重要性，因为这直接关系到粮食的生产以及整个家族乃至国家的生存和发展。所以，在传统价值观里，懒惰往往被严厉批评，并且通过教育来防止。</w:t>
      </w:r>
    </w:p>
    <w:p w14:paraId="045A8422" w14:textId="77777777" w:rsidR="00E341B8" w:rsidRDefault="00E341B8">
      <w:pPr>
        <w:rPr>
          <w:rFonts w:hint="eastAsia"/>
        </w:rPr>
      </w:pPr>
    </w:p>
    <w:p w14:paraId="50E60731" w14:textId="77777777" w:rsidR="00E341B8" w:rsidRDefault="00E341B8">
      <w:pPr>
        <w:rPr>
          <w:rFonts w:hint="eastAsia"/>
        </w:rPr>
      </w:pPr>
      <w:r>
        <w:rPr>
          <w:rFonts w:hint="eastAsia"/>
        </w:rPr>
        <w:t>懒惰的心理学解释</w:t>
      </w:r>
    </w:p>
    <w:p w14:paraId="13F2848C" w14:textId="77777777" w:rsidR="00E341B8" w:rsidRDefault="00E341B8">
      <w:pPr>
        <w:rPr>
          <w:rFonts w:hint="eastAsia"/>
        </w:rPr>
      </w:pPr>
      <w:r>
        <w:rPr>
          <w:rFonts w:hint="eastAsia"/>
        </w:rPr>
        <w:t>心理学上，懒惰可以被理解为一种行为反应，它可能是由于内在动机不足、目标设定不合理或是对任务感到厌倦等原因造成的。有时候，人们可能会因为害怕失败或者不知道如何开始一项新的挑战而选择逃避现实，表现为懒散的行为。长期处于高压力环境下也可能导致个体出现心理疲劳，进而表现出懒惰的现象。值得注意的是，适度休息其实是有益健康的，但如果这种状态持续时间过长，就可能演变成真正的懒惰问题了。</w:t>
      </w:r>
    </w:p>
    <w:p w14:paraId="26105A0A" w14:textId="77777777" w:rsidR="00E341B8" w:rsidRDefault="00E341B8">
      <w:pPr>
        <w:rPr>
          <w:rFonts w:hint="eastAsia"/>
        </w:rPr>
      </w:pPr>
    </w:p>
    <w:p w14:paraId="2761A5D8" w14:textId="77777777" w:rsidR="00E341B8" w:rsidRDefault="00E341B8">
      <w:pPr>
        <w:rPr>
          <w:rFonts w:hint="eastAsia"/>
        </w:rPr>
      </w:pPr>
      <w:r>
        <w:rPr>
          <w:rFonts w:hint="eastAsia"/>
        </w:rPr>
        <w:t>克服懒惰的方法</w:t>
      </w:r>
    </w:p>
    <w:p w14:paraId="6B19355C" w14:textId="77777777" w:rsidR="00E341B8" w:rsidRDefault="00E341B8">
      <w:pPr>
        <w:rPr>
          <w:rFonts w:hint="eastAsia"/>
        </w:rPr>
      </w:pPr>
      <w:r>
        <w:rPr>
          <w:rFonts w:hint="eastAsia"/>
        </w:rPr>
        <w:t>面对懒惰的问题，首先要做的是自我反省，找出造成这种情况的根本原因。一旦明确了障碍所在，就可以针对性地采取行动。例如，如果是目标过于庞大难以实现，那么可以尝试将其分解成若干个小目标，逐步完成。建立良好的生活习惯也非常重要，规律作息能够让人保持充沛的精力去应对各种事务。找到适合自己的激励机制也很有帮助，比如奖励自己在完成某个特定任务后的小小庆祝等。最后但同样重要的是，寻求外界的支持，如朋友、家人的鼓励和监督，往往能起到意想不到的效果。</w:t>
      </w:r>
    </w:p>
    <w:p w14:paraId="27CD3A0C" w14:textId="77777777" w:rsidR="00E341B8" w:rsidRDefault="00E341B8">
      <w:pPr>
        <w:rPr>
          <w:rFonts w:hint="eastAsia"/>
        </w:rPr>
      </w:pPr>
    </w:p>
    <w:p w14:paraId="25E56F5D" w14:textId="77777777" w:rsidR="00E341B8" w:rsidRDefault="00E341B8">
      <w:pPr>
        <w:rPr>
          <w:rFonts w:hint="eastAsia"/>
        </w:rPr>
      </w:pPr>
      <w:r>
        <w:rPr>
          <w:rFonts w:hint="eastAsia"/>
        </w:rPr>
        <w:t>最后的总结</w:t>
      </w:r>
    </w:p>
    <w:p w14:paraId="628ADAC5" w14:textId="77777777" w:rsidR="00E341B8" w:rsidRDefault="00E341B8">
      <w:pPr>
        <w:rPr>
          <w:rFonts w:hint="eastAsia"/>
        </w:rPr>
      </w:pPr>
      <w:r>
        <w:rPr>
          <w:rFonts w:hint="eastAsia"/>
        </w:rPr>
        <w:t>懒惰虽然是一个普遍存在的现象，但它并不是不可改变的命运。通过了解懒惰的本质及其背后的原因，我们可以更有效地对抗这一负面情绪，培养积极向上的生活态度。无论是个人成长还是社会发展，勤奋始终是推动进步的重要力量。让我们共同努力，远离懒惰，迎接更加美好的未来。</w:t>
      </w:r>
    </w:p>
    <w:p w14:paraId="4E3875EF" w14:textId="77777777" w:rsidR="00E341B8" w:rsidRDefault="00E341B8">
      <w:pPr>
        <w:rPr>
          <w:rFonts w:hint="eastAsia"/>
        </w:rPr>
      </w:pPr>
    </w:p>
    <w:p w14:paraId="16AE427D" w14:textId="77777777" w:rsidR="00E341B8" w:rsidRDefault="00E341B8">
      <w:pPr>
        <w:rPr>
          <w:rFonts w:hint="eastAsia"/>
        </w:rPr>
      </w:pPr>
      <w:r>
        <w:rPr>
          <w:rFonts w:hint="eastAsia"/>
        </w:rPr>
        <w:t xml:space="preserve"> </w:t>
      </w:r>
    </w:p>
    <w:p w14:paraId="534BA034" w14:textId="77777777" w:rsidR="00E341B8" w:rsidRDefault="00E341B8">
      <w:pPr>
        <w:rPr>
          <w:rFonts w:hint="eastAsia"/>
        </w:rPr>
      </w:pPr>
      <w:r>
        <w:rPr>
          <w:rFonts w:hint="eastAsia"/>
        </w:rPr>
        <w:t>本文是由每日作文网(2345lzwz.com)为大家创作</w:t>
      </w:r>
    </w:p>
    <w:p w14:paraId="4BED6FBB" w14:textId="363967B0" w:rsidR="00E639DB" w:rsidRDefault="00E639DB"/>
    <w:sectPr w:rsidR="00E63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DB"/>
    <w:rsid w:val="003B267A"/>
    <w:rsid w:val="00E341B8"/>
    <w:rsid w:val="00E6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E3E87-1F93-4DB5-AF14-10E4159A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9DB"/>
    <w:rPr>
      <w:rFonts w:cstheme="majorBidi"/>
      <w:color w:val="2F5496" w:themeColor="accent1" w:themeShade="BF"/>
      <w:sz w:val="28"/>
      <w:szCs w:val="28"/>
    </w:rPr>
  </w:style>
  <w:style w:type="character" w:customStyle="1" w:styleId="50">
    <w:name w:val="标题 5 字符"/>
    <w:basedOn w:val="a0"/>
    <w:link w:val="5"/>
    <w:uiPriority w:val="9"/>
    <w:semiHidden/>
    <w:rsid w:val="00E639DB"/>
    <w:rPr>
      <w:rFonts w:cstheme="majorBidi"/>
      <w:color w:val="2F5496" w:themeColor="accent1" w:themeShade="BF"/>
      <w:sz w:val="24"/>
    </w:rPr>
  </w:style>
  <w:style w:type="character" w:customStyle="1" w:styleId="60">
    <w:name w:val="标题 6 字符"/>
    <w:basedOn w:val="a0"/>
    <w:link w:val="6"/>
    <w:uiPriority w:val="9"/>
    <w:semiHidden/>
    <w:rsid w:val="00E639DB"/>
    <w:rPr>
      <w:rFonts w:cstheme="majorBidi"/>
      <w:b/>
      <w:bCs/>
      <w:color w:val="2F5496" w:themeColor="accent1" w:themeShade="BF"/>
    </w:rPr>
  </w:style>
  <w:style w:type="character" w:customStyle="1" w:styleId="70">
    <w:name w:val="标题 7 字符"/>
    <w:basedOn w:val="a0"/>
    <w:link w:val="7"/>
    <w:uiPriority w:val="9"/>
    <w:semiHidden/>
    <w:rsid w:val="00E639DB"/>
    <w:rPr>
      <w:rFonts w:cstheme="majorBidi"/>
      <w:b/>
      <w:bCs/>
      <w:color w:val="595959" w:themeColor="text1" w:themeTint="A6"/>
    </w:rPr>
  </w:style>
  <w:style w:type="character" w:customStyle="1" w:styleId="80">
    <w:name w:val="标题 8 字符"/>
    <w:basedOn w:val="a0"/>
    <w:link w:val="8"/>
    <w:uiPriority w:val="9"/>
    <w:semiHidden/>
    <w:rsid w:val="00E639DB"/>
    <w:rPr>
      <w:rFonts w:cstheme="majorBidi"/>
      <w:color w:val="595959" w:themeColor="text1" w:themeTint="A6"/>
    </w:rPr>
  </w:style>
  <w:style w:type="character" w:customStyle="1" w:styleId="90">
    <w:name w:val="标题 9 字符"/>
    <w:basedOn w:val="a0"/>
    <w:link w:val="9"/>
    <w:uiPriority w:val="9"/>
    <w:semiHidden/>
    <w:rsid w:val="00E639DB"/>
    <w:rPr>
      <w:rFonts w:eastAsiaTheme="majorEastAsia" w:cstheme="majorBidi"/>
      <w:color w:val="595959" w:themeColor="text1" w:themeTint="A6"/>
    </w:rPr>
  </w:style>
  <w:style w:type="paragraph" w:styleId="a3">
    <w:name w:val="Title"/>
    <w:basedOn w:val="a"/>
    <w:next w:val="a"/>
    <w:link w:val="a4"/>
    <w:uiPriority w:val="10"/>
    <w:qFormat/>
    <w:rsid w:val="00E63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9DB"/>
    <w:pPr>
      <w:spacing w:before="160"/>
      <w:jc w:val="center"/>
    </w:pPr>
    <w:rPr>
      <w:i/>
      <w:iCs/>
      <w:color w:val="404040" w:themeColor="text1" w:themeTint="BF"/>
    </w:rPr>
  </w:style>
  <w:style w:type="character" w:customStyle="1" w:styleId="a8">
    <w:name w:val="引用 字符"/>
    <w:basedOn w:val="a0"/>
    <w:link w:val="a7"/>
    <w:uiPriority w:val="29"/>
    <w:rsid w:val="00E639DB"/>
    <w:rPr>
      <w:i/>
      <w:iCs/>
      <w:color w:val="404040" w:themeColor="text1" w:themeTint="BF"/>
    </w:rPr>
  </w:style>
  <w:style w:type="paragraph" w:styleId="a9">
    <w:name w:val="List Paragraph"/>
    <w:basedOn w:val="a"/>
    <w:uiPriority w:val="34"/>
    <w:qFormat/>
    <w:rsid w:val="00E639DB"/>
    <w:pPr>
      <w:ind w:left="720"/>
      <w:contextualSpacing/>
    </w:pPr>
  </w:style>
  <w:style w:type="character" w:styleId="aa">
    <w:name w:val="Intense Emphasis"/>
    <w:basedOn w:val="a0"/>
    <w:uiPriority w:val="21"/>
    <w:qFormat/>
    <w:rsid w:val="00E639DB"/>
    <w:rPr>
      <w:i/>
      <w:iCs/>
      <w:color w:val="2F5496" w:themeColor="accent1" w:themeShade="BF"/>
    </w:rPr>
  </w:style>
  <w:style w:type="paragraph" w:styleId="ab">
    <w:name w:val="Intense Quote"/>
    <w:basedOn w:val="a"/>
    <w:next w:val="a"/>
    <w:link w:val="ac"/>
    <w:uiPriority w:val="30"/>
    <w:qFormat/>
    <w:rsid w:val="00E63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9DB"/>
    <w:rPr>
      <w:i/>
      <w:iCs/>
      <w:color w:val="2F5496" w:themeColor="accent1" w:themeShade="BF"/>
    </w:rPr>
  </w:style>
  <w:style w:type="character" w:styleId="ad">
    <w:name w:val="Intense Reference"/>
    <w:basedOn w:val="a0"/>
    <w:uiPriority w:val="32"/>
    <w:qFormat/>
    <w:rsid w:val="00E63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