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7D3CD" w14:textId="77777777" w:rsidR="007E3F02" w:rsidRDefault="007E3F02">
      <w:pPr>
        <w:rPr>
          <w:rFonts w:hint="eastAsia"/>
        </w:rPr>
      </w:pPr>
      <w:r>
        <w:rPr>
          <w:rFonts w:hint="eastAsia"/>
        </w:rPr>
        <w:t>懒惰的拼音和组词是什么</w:t>
      </w:r>
    </w:p>
    <w:p w14:paraId="07E1FAE3" w14:textId="77777777" w:rsidR="007E3F02" w:rsidRDefault="007E3F02">
      <w:pPr>
        <w:rPr>
          <w:rFonts w:hint="eastAsia"/>
        </w:rPr>
      </w:pPr>
      <w:r>
        <w:rPr>
          <w:rFonts w:hint="eastAsia"/>
        </w:rPr>
        <w:t>在汉语的广袤天地里，每一个汉字都承载着独特的意义与文化内涵，“懒惰”一词便是如此。它由两个汉字组成，分别是“懒”（lǎn）和“惰”（duò）。这两个字的结合，形象地描绘了一种不愿意付出努力、追求轻松安逸的状态。</w:t>
      </w:r>
    </w:p>
    <w:p w14:paraId="7794A5BC" w14:textId="77777777" w:rsidR="007E3F02" w:rsidRDefault="007E3F02">
      <w:pPr>
        <w:rPr>
          <w:rFonts w:hint="eastAsia"/>
        </w:rPr>
      </w:pPr>
    </w:p>
    <w:p w14:paraId="51E44C17" w14:textId="77777777" w:rsidR="007E3F02" w:rsidRDefault="007E3F02">
      <w:pPr>
        <w:rPr>
          <w:rFonts w:hint="eastAsia"/>
        </w:rPr>
      </w:pPr>
      <w:r>
        <w:rPr>
          <w:rFonts w:hint="eastAsia"/>
        </w:rPr>
        <w:t>深入理解懒惰的拼音</w:t>
      </w:r>
    </w:p>
    <w:p w14:paraId="231BB249" w14:textId="77777777" w:rsidR="007E3F02" w:rsidRDefault="007E3F02">
      <w:pPr>
        <w:rPr>
          <w:rFonts w:hint="eastAsia"/>
        </w:rPr>
      </w:pPr>
      <w:r>
        <w:rPr>
          <w:rFonts w:hint="eastAsia"/>
        </w:rPr>
        <w:t>从拼音的角度来看，“懒”的声母是l，韵母为an，而声调则是第三声，表示一种较为低沉的发音，仿佛也暗示了这个词所带有的消极意味。“惰”的拼音则为duò，同样以d作为声母，uo为韵母，第四声的声调给人一种坚定的感觉，似乎是在强调这种状态的不可取。当我们把两者连读时，就构成了“懒惰”的完整拼音：lǎnduò。这个发音组合，在日常交流中非常常见，容易上口记忆。</w:t>
      </w:r>
    </w:p>
    <w:p w14:paraId="483AA941" w14:textId="77777777" w:rsidR="007E3F02" w:rsidRDefault="007E3F02">
      <w:pPr>
        <w:rPr>
          <w:rFonts w:hint="eastAsia"/>
        </w:rPr>
      </w:pPr>
    </w:p>
    <w:p w14:paraId="689C3F4B" w14:textId="77777777" w:rsidR="007E3F02" w:rsidRDefault="007E3F02">
      <w:pPr>
        <w:rPr>
          <w:rFonts w:hint="eastAsia"/>
        </w:rPr>
      </w:pPr>
      <w:r>
        <w:rPr>
          <w:rFonts w:hint="eastAsia"/>
        </w:rPr>
        <w:t>探索懒惰的组词世界</w:t>
      </w:r>
    </w:p>
    <w:p w14:paraId="07A10AAE" w14:textId="77777777" w:rsidR="007E3F02" w:rsidRDefault="007E3F02">
      <w:pPr>
        <w:rPr>
          <w:rFonts w:hint="eastAsia"/>
        </w:rPr>
      </w:pPr>
      <w:r>
        <w:rPr>
          <w:rFonts w:hint="eastAsia"/>
        </w:rPr>
        <w:t>汉语的魅力在于它可以将简单的词汇通过不同的组合方式创造出丰富的表达形式。“懒惰”也不例外，它可以与其他词汇搭配使用，形成诸如“懒惰虫”、“懒惰鬼”，用来形容极度懒散的人；或是“懒惰症”，指代一种行为模式或习惯。我们还可以见到“克服懒惰”这样的短语，表达了人们对抗这一负面特质的决心。而在文学作品或者日常对话中，“懒惰”常常与“勤奋”相对比，以此来强调积极向上的生活态度的重要性。</w:t>
      </w:r>
    </w:p>
    <w:p w14:paraId="12FAE806" w14:textId="77777777" w:rsidR="007E3F02" w:rsidRDefault="007E3F02">
      <w:pPr>
        <w:rPr>
          <w:rFonts w:hint="eastAsia"/>
        </w:rPr>
      </w:pPr>
    </w:p>
    <w:p w14:paraId="37CE0092" w14:textId="77777777" w:rsidR="007E3F02" w:rsidRDefault="007E3F02">
      <w:pPr>
        <w:rPr>
          <w:rFonts w:hint="eastAsia"/>
        </w:rPr>
      </w:pPr>
      <w:r>
        <w:rPr>
          <w:rFonts w:hint="eastAsia"/>
        </w:rPr>
        <w:t>懒惰的文化解读</w:t>
      </w:r>
    </w:p>
    <w:p w14:paraId="02CD5671" w14:textId="77777777" w:rsidR="007E3F02" w:rsidRDefault="007E3F02">
      <w:pPr>
        <w:rPr>
          <w:rFonts w:hint="eastAsia"/>
        </w:rPr>
      </w:pPr>
      <w:r>
        <w:rPr>
          <w:rFonts w:hint="eastAsia"/>
        </w:rPr>
        <w:t>在中国传统文化观念里，“勤劳勇敢”被视为美德，“懒惰”则被看作是一种应当避免的性格缺陷。古人云：“业精于勤，荒于嬉；行成于思，毁于随。”这句古训告诫人们要远离懒惰，保持进取心。然而，在现代社会快节奏的生活压力下，偶尔放松自己并不一定是坏事，关键是要找到平衡点，不让短暂的休息变成长期的懈怠。</w:t>
      </w:r>
    </w:p>
    <w:p w14:paraId="53310F7D" w14:textId="77777777" w:rsidR="007E3F02" w:rsidRDefault="007E3F02">
      <w:pPr>
        <w:rPr>
          <w:rFonts w:hint="eastAsia"/>
        </w:rPr>
      </w:pPr>
    </w:p>
    <w:p w14:paraId="620E5C5B" w14:textId="77777777" w:rsidR="007E3F02" w:rsidRDefault="007E3F02">
      <w:pPr>
        <w:rPr>
          <w:rFonts w:hint="eastAsia"/>
        </w:rPr>
      </w:pPr>
      <w:r>
        <w:rPr>
          <w:rFonts w:hint="eastAsia"/>
        </w:rPr>
        <w:t>最后的总结：如何看待懒惰</w:t>
      </w:r>
    </w:p>
    <w:p w14:paraId="1D7E8E9F" w14:textId="77777777" w:rsidR="007E3F02" w:rsidRDefault="007E3F02">
      <w:pPr>
        <w:rPr>
          <w:rFonts w:hint="eastAsia"/>
        </w:rPr>
      </w:pPr>
      <w:r>
        <w:rPr>
          <w:rFonts w:hint="eastAsia"/>
        </w:rPr>
        <w:t>“懒惰”的拼音为lǎnduò，其含义及相关的组词反映了社会对于个人行为的一种评判标准。尽管历史上一直强调勤劳的价值，但我们也应该认识到适度休息的意义。面对现代生活的挑战，学会管理时间和精力，培养健康的生活习惯，才是应对懒惰的有效方法。让我们共同努力，在忙碌的世界中寻找到属于自己的节奏，既不陷入过度劳累也不被懒惰所困。</w:t>
      </w:r>
    </w:p>
    <w:p w14:paraId="6DF72F0D" w14:textId="77777777" w:rsidR="007E3F02" w:rsidRDefault="007E3F02">
      <w:pPr>
        <w:rPr>
          <w:rFonts w:hint="eastAsia"/>
        </w:rPr>
      </w:pPr>
    </w:p>
    <w:p w14:paraId="0CA4AE9C" w14:textId="77777777" w:rsidR="007E3F02" w:rsidRDefault="007E3F02">
      <w:pPr>
        <w:rPr>
          <w:rFonts w:hint="eastAsia"/>
        </w:rPr>
      </w:pPr>
      <w:r>
        <w:rPr>
          <w:rFonts w:hint="eastAsia"/>
        </w:rPr>
        <w:t>本文是由每日作文网(2345lzwz.com)为大家创作</w:t>
      </w:r>
    </w:p>
    <w:p w14:paraId="4ED1D256" w14:textId="3ED5016E" w:rsidR="00727AA5" w:rsidRDefault="00727AA5"/>
    <w:sectPr w:rsidR="00727A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AA5"/>
    <w:rsid w:val="003B267A"/>
    <w:rsid w:val="00727AA5"/>
    <w:rsid w:val="007E3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C26F1-947F-4B16-A3C4-AC6C09AA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7A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7A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7A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7A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7A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7A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7A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7A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7A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7A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7A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7A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7AA5"/>
    <w:rPr>
      <w:rFonts w:cstheme="majorBidi"/>
      <w:color w:val="2F5496" w:themeColor="accent1" w:themeShade="BF"/>
      <w:sz w:val="28"/>
      <w:szCs w:val="28"/>
    </w:rPr>
  </w:style>
  <w:style w:type="character" w:customStyle="1" w:styleId="50">
    <w:name w:val="标题 5 字符"/>
    <w:basedOn w:val="a0"/>
    <w:link w:val="5"/>
    <w:uiPriority w:val="9"/>
    <w:semiHidden/>
    <w:rsid w:val="00727AA5"/>
    <w:rPr>
      <w:rFonts w:cstheme="majorBidi"/>
      <w:color w:val="2F5496" w:themeColor="accent1" w:themeShade="BF"/>
      <w:sz w:val="24"/>
    </w:rPr>
  </w:style>
  <w:style w:type="character" w:customStyle="1" w:styleId="60">
    <w:name w:val="标题 6 字符"/>
    <w:basedOn w:val="a0"/>
    <w:link w:val="6"/>
    <w:uiPriority w:val="9"/>
    <w:semiHidden/>
    <w:rsid w:val="00727AA5"/>
    <w:rPr>
      <w:rFonts w:cstheme="majorBidi"/>
      <w:b/>
      <w:bCs/>
      <w:color w:val="2F5496" w:themeColor="accent1" w:themeShade="BF"/>
    </w:rPr>
  </w:style>
  <w:style w:type="character" w:customStyle="1" w:styleId="70">
    <w:name w:val="标题 7 字符"/>
    <w:basedOn w:val="a0"/>
    <w:link w:val="7"/>
    <w:uiPriority w:val="9"/>
    <w:semiHidden/>
    <w:rsid w:val="00727AA5"/>
    <w:rPr>
      <w:rFonts w:cstheme="majorBidi"/>
      <w:b/>
      <w:bCs/>
      <w:color w:val="595959" w:themeColor="text1" w:themeTint="A6"/>
    </w:rPr>
  </w:style>
  <w:style w:type="character" w:customStyle="1" w:styleId="80">
    <w:name w:val="标题 8 字符"/>
    <w:basedOn w:val="a0"/>
    <w:link w:val="8"/>
    <w:uiPriority w:val="9"/>
    <w:semiHidden/>
    <w:rsid w:val="00727AA5"/>
    <w:rPr>
      <w:rFonts w:cstheme="majorBidi"/>
      <w:color w:val="595959" w:themeColor="text1" w:themeTint="A6"/>
    </w:rPr>
  </w:style>
  <w:style w:type="character" w:customStyle="1" w:styleId="90">
    <w:name w:val="标题 9 字符"/>
    <w:basedOn w:val="a0"/>
    <w:link w:val="9"/>
    <w:uiPriority w:val="9"/>
    <w:semiHidden/>
    <w:rsid w:val="00727AA5"/>
    <w:rPr>
      <w:rFonts w:eastAsiaTheme="majorEastAsia" w:cstheme="majorBidi"/>
      <w:color w:val="595959" w:themeColor="text1" w:themeTint="A6"/>
    </w:rPr>
  </w:style>
  <w:style w:type="paragraph" w:styleId="a3">
    <w:name w:val="Title"/>
    <w:basedOn w:val="a"/>
    <w:next w:val="a"/>
    <w:link w:val="a4"/>
    <w:uiPriority w:val="10"/>
    <w:qFormat/>
    <w:rsid w:val="00727A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7A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A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7A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7AA5"/>
    <w:pPr>
      <w:spacing w:before="160"/>
      <w:jc w:val="center"/>
    </w:pPr>
    <w:rPr>
      <w:i/>
      <w:iCs/>
      <w:color w:val="404040" w:themeColor="text1" w:themeTint="BF"/>
    </w:rPr>
  </w:style>
  <w:style w:type="character" w:customStyle="1" w:styleId="a8">
    <w:name w:val="引用 字符"/>
    <w:basedOn w:val="a0"/>
    <w:link w:val="a7"/>
    <w:uiPriority w:val="29"/>
    <w:rsid w:val="00727AA5"/>
    <w:rPr>
      <w:i/>
      <w:iCs/>
      <w:color w:val="404040" w:themeColor="text1" w:themeTint="BF"/>
    </w:rPr>
  </w:style>
  <w:style w:type="paragraph" w:styleId="a9">
    <w:name w:val="List Paragraph"/>
    <w:basedOn w:val="a"/>
    <w:uiPriority w:val="34"/>
    <w:qFormat/>
    <w:rsid w:val="00727AA5"/>
    <w:pPr>
      <w:ind w:left="720"/>
      <w:contextualSpacing/>
    </w:pPr>
  </w:style>
  <w:style w:type="character" w:styleId="aa">
    <w:name w:val="Intense Emphasis"/>
    <w:basedOn w:val="a0"/>
    <w:uiPriority w:val="21"/>
    <w:qFormat/>
    <w:rsid w:val="00727AA5"/>
    <w:rPr>
      <w:i/>
      <w:iCs/>
      <w:color w:val="2F5496" w:themeColor="accent1" w:themeShade="BF"/>
    </w:rPr>
  </w:style>
  <w:style w:type="paragraph" w:styleId="ab">
    <w:name w:val="Intense Quote"/>
    <w:basedOn w:val="a"/>
    <w:next w:val="a"/>
    <w:link w:val="ac"/>
    <w:uiPriority w:val="30"/>
    <w:qFormat/>
    <w:rsid w:val="00727A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7AA5"/>
    <w:rPr>
      <w:i/>
      <w:iCs/>
      <w:color w:val="2F5496" w:themeColor="accent1" w:themeShade="BF"/>
    </w:rPr>
  </w:style>
  <w:style w:type="character" w:styleId="ad">
    <w:name w:val="Intense Reference"/>
    <w:basedOn w:val="a0"/>
    <w:uiPriority w:val="32"/>
    <w:qFormat/>
    <w:rsid w:val="00727A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