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F9F8" w14:textId="77777777" w:rsidR="00FA2046" w:rsidRDefault="00FA2046">
      <w:pPr>
        <w:rPr>
          <w:rFonts w:hint="eastAsia"/>
        </w:rPr>
      </w:pPr>
      <w:r>
        <w:rPr>
          <w:rFonts w:hint="eastAsia"/>
        </w:rPr>
        <w:t>扐的拼音和笔画数</w:t>
      </w:r>
    </w:p>
    <w:p w14:paraId="5DB1FB45" w14:textId="77777777" w:rsidR="00FA2046" w:rsidRDefault="00FA2046">
      <w:pPr>
        <w:rPr>
          <w:rFonts w:hint="eastAsia"/>
        </w:rPr>
      </w:pPr>
      <w:r>
        <w:rPr>
          <w:rFonts w:hint="eastAsia"/>
        </w:rPr>
        <w:t>扐，这个字在现代汉语中并不常见，但它同样承载着独特的文化意义和语言价值。我们来了解一下“扐”的基本拼音。根据《现代汉语词典》以及相关的汉字学习资料，“扐”的拼音为“là”，属于第四声，即去声。这一发音在汉语拼音系统中清晰地标识了该字的读音特征。</w:t>
      </w:r>
    </w:p>
    <w:p w14:paraId="236C6F0E" w14:textId="77777777" w:rsidR="00FA2046" w:rsidRDefault="00FA2046">
      <w:pPr>
        <w:rPr>
          <w:rFonts w:hint="eastAsia"/>
        </w:rPr>
      </w:pPr>
    </w:p>
    <w:p w14:paraId="51EEDCD4" w14:textId="77777777" w:rsidR="00FA2046" w:rsidRDefault="00FA2046">
      <w:pPr>
        <w:rPr>
          <w:rFonts w:hint="eastAsia"/>
        </w:rPr>
      </w:pPr>
      <w:r>
        <w:rPr>
          <w:rFonts w:hint="eastAsia"/>
        </w:rPr>
        <w:t>笔画构成与书写顺序</w:t>
      </w:r>
    </w:p>
    <w:p w14:paraId="53AD17F2" w14:textId="77777777" w:rsidR="00FA2046" w:rsidRDefault="00FA2046">
      <w:pPr>
        <w:rPr>
          <w:rFonts w:hint="eastAsia"/>
        </w:rPr>
      </w:pPr>
      <w:r>
        <w:rPr>
          <w:rFonts w:hint="eastAsia"/>
        </w:rPr>
        <w:t>关于“扐”的笔画数，它总共由8划组成。具体来说，第一划为横，第二划为竖折，第三划是短横，随后是一个竖钩作为第四划，第五划则是斜撇，第六划是一点，第七划为一捺，最后一划再次回到一点完成整个字形的构造。正确的书写顺序不仅有助于准确记忆每个汉字，也是理解和掌握汉字结构的重要环节。</w:t>
      </w:r>
    </w:p>
    <w:p w14:paraId="6D0EABD3" w14:textId="77777777" w:rsidR="00FA2046" w:rsidRDefault="00FA2046">
      <w:pPr>
        <w:rPr>
          <w:rFonts w:hint="eastAsia"/>
        </w:rPr>
      </w:pPr>
    </w:p>
    <w:p w14:paraId="21F97F22" w14:textId="77777777" w:rsidR="00FA2046" w:rsidRDefault="00FA2046">
      <w:pPr>
        <w:rPr>
          <w:rFonts w:hint="eastAsia"/>
        </w:rPr>
      </w:pPr>
      <w:r>
        <w:rPr>
          <w:rFonts w:hint="eastAsia"/>
        </w:rPr>
        <w:t>字义及其应用</w:t>
      </w:r>
    </w:p>
    <w:p w14:paraId="3AC26F42" w14:textId="77777777" w:rsidR="00FA2046" w:rsidRDefault="00FA2046">
      <w:pPr>
        <w:rPr>
          <w:rFonts w:hint="eastAsia"/>
        </w:rPr>
      </w:pPr>
      <w:r>
        <w:rPr>
          <w:rFonts w:hint="eastAsia"/>
        </w:rPr>
        <w:t>虽然“扐”字在日常生活中使用频率不高，但它的含义却十分明确，通常用于描述手指间的动作或状态，比如在古代文献中偶尔会见到其身影。在一些特定的专业领域或是古典文学作品里，“扐”也可能会以独特的方式出现，增加文本的文化深度和阅读趣味。</w:t>
      </w:r>
    </w:p>
    <w:p w14:paraId="51E535ED" w14:textId="77777777" w:rsidR="00FA2046" w:rsidRDefault="00FA2046">
      <w:pPr>
        <w:rPr>
          <w:rFonts w:hint="eastAsia"/>
        </w:rPr>
      </w:pPr>
    </w:p>
    <w:p w14:paraId="39353408" w14:textId="77777777" w:rsidR="00FA2046" w:rsidRDefault="00FA2046">
      <w:pPr>
        <w:rPr>
          <w:rFonts w:hint="eastAsia"/>
        </w:rPr>
      </w:pPr>
      <w:r>
        <w:rPr>
          <w:rFonts w:hint="eastAsia"/>
        </w:rPr>
        <w:t>历史文化背景</w:t>
      </w:r>
    </w:p>
    <w:p w14:paraId="1F98F9E1" w14:textId="77777777" w:rsidR="00FA2046" w:rsidRDefault="00FA2046">
      <w:pPr>
        <w:rPr>
          <w:rFonts w:hint="eastAsia"/>
        </w:rPr>
      </w:pPr>
      <w:r>
        <w:rPr>
          <w:rFonts w:hint="eastAsia"/>
        </w:rPr>
        <w:t>从历史文化的角度来看，“扐”字的存在反映了汉字演变过程中的多样性和复杂性。汉字作为一种古老的文字体系，其发展历经千年，每一个字都可能蕴含着丰富的历史信息和社会变迁的痕迹。通过对像“扐”这样的较少见汉字的研究，我们可以更好地理解中国古代社会的生活方式、思维方式以及文化交流等方面的情况。</w:t>
      </w:r>
    </w:p>
    <w:p w14:paraId="65798781" w14:textId="77777777" w:rsidR="00FA2046" w:rsidRDefault="00FA2046">
      <w:pPr>
        <w:rPr>
          <w:rFonts w:hint="eastAsia"/>
        </w:rPr>
      </w:pPr>
    </w:p>
    <w:p w14:paraId="5C075172" w14:textId="77777777" w:rsidR="00FA2046" w:rsidRDefault="00FA2046">
      <w:pPr>
        <w:rPr>
          <w:rFonts w:hint="eastAsia"/>
        </w:rPr>
      </w:pPr>
      <w:r>
        <w:rPr>
          <w:rFonts w:hint="eastAsia"/>
        </w:rPr>
        <w:t>学习与传承</w:t>
      </w:r>
    </w:p>
    <w:p w14:paraId="02DE7A09" w14:textId="77777777" w:rsidR="00FA2046" w:rsidRDefault="00FA2046">
      <w:pPr>
        <w:rPr>
          <w:rFonts w:hint="eastAsia"/>
        </w:rPr>
      </w:pPr>
      <w:r>
        <w:rPr>
          <w:rFonts w:hint="eastAsia"/>
        </w:rPr>
        <w:t>随着时代的发展，许多传统汉字面临着被遗忘的风险。“扐”字也不例外。然而，正是这些看似不起眼的小众汉字构成了中华文化的博大精深。对于汉语学习者而言，了解并掌握这些字不仅能拓宽词汇量，更能深入领略汉字背后深厚的文化底蕴。因此，无论是通过课堂教学还是个人自学，都应该鼓励对这类汉字的学习与传承。</w:t>
      </w:r>
    </w:p>
    <w:p w14:paraId="0BEE1583" w14:textId="77777777" w:rsidR="00FA2046" w:rsidRDefault="00FA2046">
      <w:pPr>
        <w:rPr>
          <w:rFonts w:hint="eastAsia"/>
        </w:rPr>
      </w:pPr>
    </w:p>
    <w:p w14:paraId="40D7967E" w14:textId="77777777" w:rsidR="00FA2046" w:rsidRDefault="00FA2046">
      <w:pPr>
        <w:rPr>
          <w:rFonts w:hint="eastAsia"/>
        </w:rPr>
      </w:pPr>
      <w:r>
        <w:rPr>
          <w:rFonts w:hint="eastAsia"/>
        </w:rPr>
        <w:t xml:space="preserve"> 注意：为了满足您的要求，我创建了一篇包含5段内容的文章，总字数接近500字，并按照指定格式使用了标签进行排版。由于实际需求限制，这里提供的是简化版本的内容示例。如果需要更详细的内容或者有其他特定要求，请随时告知。</w:t>
      </w:r>
    </w:p>
    <w:p w14:paraId="2989C109" w14:textId="77777777" w:rsidR="00FA2046" w:rsidRDefault="00FA2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61C5A" w14:textId="29B540F5" w:rsidR="00315100" w:rsidRDefault="00315100"/>
    <w:sectPr w:rsidR="0031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00"/>
    <w:rsid w:val="00315100"/>
    <w:rsid w:val="003B267A"/>
    <w:rsid w:val="00F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42B4D-8BD4-4573-B4BD-46E688A9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