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9ACA" w14:textId="77777777" w:rsidR="00B318A2" w:rsidRDefault="00B318A2">
      <w:pPr>
        <w:rPr>
          <w:rFonts w:hint="eastAsia"/>
        </w:rPr>
      </w:pPr>
      <w:r>
        <w:rPr>
          <w:rFonts w:hint="eastAsia"/>
        </w:rPr>
        <w:t>撂的拼音是什么</w:t>
      </w:r>
    </w:p>
    <w:p w14:paraId="3B2ECCBE" w14:textId="77777777" w:rsidR="00B318A2" w:rsidRDefault="00B318A2">
      <w:pPr>
        <w:rPr>
          <w:rFonts w:hint="eastAsia"/>
        </w:rPr>
      </w:pPr>
      <w:r>
        <w:rPr>
          <w:rFonts w:hint="eastAsia"/>
        </w:rPr>
        <w:t>“撂”字在汉语中是一个多音字，根据其不同的含义和用法，具有不同的拼音。这个字并不如一些常用汉字那般频繁出现在日常交流中，因此对于很多人来说可能较为陌生。它主要的读音有两个：一个是“liào”，另一个是“gē”。下面我们将分别探讨这两个读音的具体用法及其背后的文化内涵。</w:t>
      </w:r>
    </w:p>
    <w:p w14:paraId="5274F471" w14:textId="77777777" w:rsidR="00B318A2" w:rsidRDefault="00B318A2">
      <w:pPr>
        <w:rPr>
          <w:rFonts w:hint="eastAsia"/>
        </w:rPr>
      </w:pPr>
    </w:p>
    <w:p w14:paraId="02C4F736" w14:textId="77777777" w:rsidR="00B318A2" w:rsidRDefault="00B318A2">
      <w:pPr>
        <w:rPr>
          <w:rFonts w:hint="eastAsia"/>
        </w:rPr>
      </w:pPr>
      <w:r>
        <w:rPr>
          <w:rFonts w:hint="eastAsia"/>
        </w:rPr>
        <w:t>撂的第一个读音：liào</w:t>
      </w:r>
    </w:p>
    <w:p w14:paraId="01B77189" w14:textId="77777777" w:rsidR="00B318A2" w:rsidRDefault="00B318A2">
      <w:pPr>
        <w:rPr>
          <w:rFonts w:hint="eastAsia"/>
        </w:rPr>
      </w:pPr>
      <w:r>
        <w:rPr>
          <w:rFonts w:hint="eastAsia"/>
        </w:rPr>
        <w:t>当“撂”读作“liào”时，它通常指的是将物品放置一边的动作，或者是指放弃某种行为或态度。例如，在口语中我们常说“撂下”某物，意味着把手中的东西随便放置；也可以说“撂挑子”，这是一个成语，意指在任务中途突然放弃，不再继续。这种用法体现了中国语言文化中的形象性和生动性，通过简单的动作描述传达出丰富的情感和意图。</w:t>
      </w:r>
    </w:p>
    <w:p w14:paraId="7B8D687D" w14:textId="77777777" w:rsidR="00B318A2" w:rsidRDefault="00B318A2">
      <w:pPr>
        <w:rPr>
          <w:rFonts w:hint="eastAsia"/>
        </w:rPr>
      </w:pPr>
    </w:p>
    <w:p w14:paraId="2A7E3852" w14:textId="77777777" w:rsidR="00B318A2" w:rsidRDefault="00B318A2">
      <w:pPr>
        <w:rPr>
          <w:rFonts w:hint="eastAsia"/>
        </w:rPr>
      </w:pPr>
      <w:r>
        <w:rPr>
          <w:rFonts w:hint="eastAsia"/>
        </w:rPr>
        <w:t>撂的第二个读音：gē</w:t>
      </w:r>
    </w:p>
    <w:p w14:paraId="7EAC120B" w14:textId="77777777" w:rsidR="00B318A2" w:rsidRDefault="00B318A2">
      <w:pPr>
        <w:rPr>
          <w:rFonts w:hint="eastAsia"/>
        </w:rPr>
      </w:pPr>
      <w:r>
        <w:rPr>
          <w:rFonts w:hint="eastAsia"/>
        </w:rPr>
        <w:t>而当“撂”被念作“gē”时，它的使用范围相对狭窄，更多地出现在方言或是特定语境之中。此读音下的“撂”往往与农业活动有关，比如“撂荒”，指的是土地因为长期无人耕种而变得荒芜。这一用法反映了古代农耕社会对土地利用的关注，以及人们对于自然资源管理的认知。随着时代变迁，虽然现代社会的产业结构发生了巨大变化，但这些词汇依然保留着历史的记忆。</w:t>
      </w:r>
    </w:p>
    <w:p w14:paraId="0619012E" w14:textId="77777777" w:rsidR="00B318A2" w:rsidRDefault="00B318A2">
      <w:pPr>
        <w:rPr>
          <w:rFonts w:hint="eastAsia"/>
        </w:rPr>
      </w:pPr>
    </w:p>
    <w:p w14:paraId="5555444F" w14:textId="77777777" w:rsidR="00B318A2" w:rsidRDefault="00B318A2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78FF5001" w14:textId="77777777" w:rsidR="00B318A2" w:rsidRDefault="00B318A2">
      <w:pPr>
        <w:rPr>
          <w:rFonts w:hint="eastAsia"/>
        </w:rPr>
      </w:pPr>
      <w:r>
        <w:rPr>
          <w:rFonts w:hint="eastAsia"/>
        </w:rPr>
        <w:t>从文化角度来看，“撂”字的不同读音反映了汉语作为表意文字系统的复杂性和多样性。每一个汉字都承载着深厚的历史积淀和社会价值观念。尽管“撂”的两个读音有着截然不同的意义，但它们共同构成了中文表达方式的一部分。在当今快速发展的信息时代，尽管网络语言日益流行，但像“撂”这样的传统汉字仍然保持着独特的魅力，并且在文学创作、影视作品乃至日常对话中偶尔出现，为我们的语言增添了丰富的色彩。</w:t>
      </w:r>
    </w:p>
    <w:p w14:paraId="0D81138D" w14:textId="77777777" w:rsidR="00B318A2" w:rsidRDefault="00B318A2">
      <w:pPr>
        <w:rPr>
          <w:rFonts w:hint="eastAsia"/>
        </w:rPr>
      </w:pPr>
    </w:p>
    <w:p w14:paraId="10313DB8" w14:textId="77777777" w:rsidR="00B318A2" w:rsidRDefault="00B318A2">
      <w:pPr>
        <w:rPr>
          <w:rFonts w:hint="eastAsia"/>
        </w:rPr>
      </w:pPr>
      <w:r>
        <w:rPr>
          <w:rFonts w:hint="eastAsia"/>
        </w:rPr>
        <w:t>最后的总结</w:t>
      </w:r>
    </w:p>
    <w:p w14:paraId="36A89591" w14:textId="77777777" w:rsidR="00B318A2" w:rsidRDefault="00B318A2">
      <w:pPr>
        <w:rPr>
          <w:rFonts w:hint="eastAsia"/>
        </w:rPr>
      </w:pPr>
      <w:r>
        <w:rPr>
          <w:rFonts w:hint="eastAsia"/>
        </w:rPr>
        <w:t>“撂”的拼音取决于具体的语境和使用场景。无论是表示放下物体的“liào”，还是指代土地状态的“gē”，都是中华语言宝库中的重要成员。了解并正确运用这些汉字，不仅有助于提升个人的语言表达能力，同时也是传承和发展中华文化的重要途径之一。希望通过对“撂”字的学习，大家能够更加深入地体会到汉语之美。</w:t>
      </w:r>
    </w:p>
    <w:p w14:paraId="202C66FC" w14:textId="77777777" w:rsidR="00B318A2" w:rsidRDefault="00B318A2">
      <w:pPr>
        <w:rPr>
          <w:rFonts w:hint="eastAsia"/>
        </w:rPr>
      </w:pPr>
    </w:p>
    <w:p w14:paraId="23055181" w14:textId="77777777" w:rsidR="00B318A2" w:rsidRDefault="00B31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40655" w14:textId="6277A517" w:rsidR="00C1391E" w:rsidRDefault="00C1391E"/>
    <w:sectPr w:rsidR="00C13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1E"/>
    <w:rsid w:val="003B267A"/>
    <w:rsid w:val="00B318A2"/>
    <w:rsid w:val="00C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671EA-9694-4165-82AF-592EDC07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