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0595" w14:textId="77777777" w:rsidR="00ED0BEF" w:rsidRDefault="00ED0BEF">
      <w:pPr>
        <w:rPr>
          <w:rFonts w:hint="eastAsia"/>
        </w:rPr>
      </w:pPr>
      <w:r>
        <w:rPr>
          <w:rFonts w:hint="eastAsia"/>
        </w:rPr>
        <w:t>Xin: 拼音与文化的桥梁</w:t>
      </w:r>
    </w:p>
    <w:p w14:paraId="39D5667A" w14:textId="77777777" w:rsidR="00ED0BEF" w:rsidRDefault="00ED0BEF">
      <w:pPr>
        <w:rPr>
          <w:rFonts w:hint="eastAsia"/>
        </w:rPr>
      </w:pPr>
      <w:r>
        <w:rPr>
          <w:rFonts w:hint="eastAsia"/>
        </w:rPr>
        <w:t>在汉语的浩瀚海洋中，拼音如同一座座桥梁，连接着文字与发音，使得学习者能够跨越语言的障碍。"Xin"（新）这个字，其拼音简洁而有力，它不仅代表了一个汉字的读音，更承载了丰富的文化内涵和历史记忆。从古代的竹简到现代的电子屏幕，"Xin"始终是中华民族创新精神的象征。</w:t>
      </w:r>
    </w:p>
    <w:p w14:paraId="2465F9C4" w14:textId="77777777" w:rsidR="00ED0BEF" w:rsidRDefault="00ED0BEF">
      <w:pPr>
        <w:rPr>
          <w:rFonts w:hint="eastAsia"/>
        </w:rPr>
      </w:pPr>
    </w:p>
    <w:p w14:paraId="5E093879" w14:textId="77777777" w:rsidR="00ED0BEF" w:rsidRDefault="00ED0BEF">
      <w:pPr>
        <w:rPr>
          <w:rFonts w:hint="eastAsia"/>
        </w:rPr>
      </w:pPr>
      <w:r>
        <w:rPr>
          <w:rFonts w:hint="eastAsia"/>
        </w:rPr>
        <w:t>新：一个充满希望的字眼</w:t>
      </w:r>
    </w:p>
    <w:p w14:paraId="2933C56F" w14:textId="77777777" w:rsidR="00ED0BEF" w:rsidRDefault="00ED0BEF">
      <w:pPr>
        <w:rPr>
          <w:rFonts w:hint="eastAsia"/>
        </w:rPr>
      </w:pPr>
      <w:r>
        <w:rPr>
          <w:rFonts w:hint="eastAsia"/>
        </w:rPr>
        <w:t>当我们提到“新”，脑海中往往会浮现出一幅幅充满生机的画面。新的开始、新的篇章、新的机遇，这些都是“新”带给人们的美好愿景。在中国的传统节日里，如春节，人们总是期待新的一年带来好运与繁荣。而“新”也意味着变化，这种变化不仅仅是时间上的流逝，更是社会进步和个人成长的体现。无论是科技创新还是文化传承，“新”都是推动历史车轮滚滚向前的动力。</w:t>
      </w:r>
    </w:p>
    <w:p w14:paraId="5F063B6F" w14:textId="77777777" w:rsidR="00ED0BEF" w:rsidRDefault="00ED0BEF">
      <w:pPr>
        <w:rPr>
          <w:rFonts w:hint="eastAsia"/>
        </w:rPr>
      </w:pPr>
    </w:p>
    <w:p w14:paraId="1073729F" w14:textId="77777777" w:rsidR="00ED0BEF" w:rsidRDefault="00ED0BEF">
      <w:pPr>
        <w:rPr>
          <w:rFonts w:hint="eastAsia"/>
        </w:rPr>
      </w:pPr>
      <w:r>
        <w:rPr>
          <w:rFonts w:hint="eastAsia"/>
        </w:rPr>
        <w:t>新的含义：从过去到现在</w:t>
      </w:r>
    </w:p>
    <w:p w14:paraId="2DF0C48E" w14:textId="77777777" w:rsidR="00ED0BEF" w:rsidRDefault="00ED0BEF">
      <w:pPr>
        <w:rPr>
          <w:rFonts w:hint="eastAsia"/>
        </w:rPr>
      </w:pPr>
      <w:r>
        <w:rPr>
          <w:rFonts w:hint="eastAsia"/>
        </w:rPr>
        <w:t>追溯历史，“新”的概念早在几千年前就已经深深植根于中国人的思想之中。《诗经》中的“周虽旧邦，其命维新”表达了古人对革故鼎新的渴望。随着时间的发展，“新”的意义也在不断丰富。到了近现代，随着西方文化的冲击以及国内改革的推进，“新”更多地体现在国家建设和社会发展的方方面面。例如，新中国成立后，各行各业都在积极探索符合国情的发展道路，努力创造出属于自己的辉煌。</w:t>
      </w:r>
    </w:p>
    <w:p w14:paraId="15F62A79" w14:textId="77777777" w:rsidR="00ED0BEF" w:rsidRDefault="00ED0BEF">
      <w:pPr>
        <w:rPr>
          <w:rFonts w:hint="eastAsia"/>
        </w:rPr>
      </w:pPr>
    </w:p>
    <w:p w14:paraId="5926BB48" w14:textId="77777777" w:rsidR="00ED0BEF" w:rsidRDefault="00ED0BEF">
      <w:pPr>
        <w:rPr>
          <w:rFonts w:hint="eastAsia"/>
        </w:rPr>
      </w:pPr>
      <w:r>
        <w:rPr>
          <w:rFonts w:hint="eastAsia"/>
        </w:rPr>
        <w:t>创新的力量：新时代下的“新”</w:t>
      </w:r>
    </w:p>
    <w:p w14:paraId="128FA582" w14:textId="77777777" w:rsidR="00ED0BEF" w:rsidRDefault="00ED0BEF">
      <w:pPr>
        <w:rPr>
          <w:rFonts w:hint="eastAsia"/>
        </w:rPr>
      </w:pPr>
      <w:r>
        <w:rPr>
          <w:rFonts w:hint="eastAsia"/>
        </w:rPr>
        <w:t>进入21世纪以来，全球化进程加速，信息技术迅猛发展，这一切都为“新”赋予了更加广阔的空间。“新”不再局限于物质层面的变化，更重要的是思维模式和技术手段上的革新。以互联网为例，它改变了人们的生活方式、工作模式乃至整个社会结构。通过大数据、云计算等新兴技术的应用，我们正迎来一个前所未有的智能时代。在这个过程中，“新”成为了引领潮流、创造价值的关键因素。</w:t>
      </w:r>
    </w:p>
    <w:p w14:paraId="794E56A7" w14:textId="77777777" w:rsidR="00ED0BEF" w:rsidRDefault="00ED0BEF">
      <w:pPr>
        <w:rPr>
          <w:rFonts w:hint="eastAsia"/>
        </w:rPr>
      </w:pPr>
    </w:p>
    <w:p w14:paraId="58442EF7" w14:textId="77777777" w:rsidR="00ED0BEF" w:rsidRDefault="00ED0BEF">
      <w:pPr>
        <w:rPr>
          <w:rFonts w:hint="eastAsia"/>
        </w:rPr>
      </w:pPr>
      <w:r>
        <w:rPr>
          <w:rFonts w:hint="eastAsia"/>
        </w:rPr>
        <w:t>展望未来：“新”的无限可能</w:t>
      </w:r>
    </w:p>
    <w:p w14:paraId="1165DD30" w14:textId="77777777" w:rsidR="00ED0BEF" w:rsidRDefault="00ED0BEF">
      <w:pPr>
        <w:rPr>
          <w:rFonts w:hint="eastAsia"/>
        </w:rPr>
      </w:pPr>
      <w:r>
        <w:rPr>
          <w:rFonts w:hint="eastAsia"/>
        </w:rPr>
        <w:t>展望未来，“新”将继续扮演着重要角色。面对气候变化、资源短缺等诸多全球性挑战，我们需要更多的创新思维来寻找解决方案。在教育、医疗、环保等领域，新技术的应用也将为人类带来更多的福祉。随着文化交流日益频繁，“新”还将促进不同文明之间的相互理解和共同进步。“新”代表着无限的可能性，它激励着一代又一代人为实现梦想而不懈奋斗。</w:t>
      </w:r>
    </w:p>
    <w:p w14:paraId="28DA93D9" w14:textId="77777777" w:rsidR="00ED0BEF" w:rsidRDefault="00ED0BEF">
      <w:pPr>
        <w:rPr>
          <w:rFonts w:hint="eastAsia"/>
        </w:rPr>
      </w:pPr>
    </w:p>
    <w:p w14:paraId="552A6F9F" w14:textId="77777777" w:rsidR="00ED0BEF" w:rsidRDefault="00ED0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1DE67" w14:textId="6466C1EC" w:rsidR="000E7939" w:rsidRDefault="000E7939"/>
    <w:sectPr w:rsidR="000E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39"/>
    <w:rsid w:val="000E7939"/>
    <w:rsid w:val="003B267A"/>
    <w:rsid w:val="00ED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A0DEA-2F13-4175-8336-2D701143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