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696B" w14:textId="77777777" w:rsidR="00F421E1" w:rsidRDefault="00F421E1">
      <w:pPr>
        <w:rPr>
          <w:rFonts w:hint="eastAsia"/>
        </w:rPr>
      </w:pPr>
      <w:r>
        <w:rPr>
          <w:rFonts w:hint="eastAsia"/>
        </w:rPr>
        <w:t>新鲜的拼音怎么写：揭开汉语拼音的神秘面纱</w:t>
      </w:r>
    </w:p>
    <w:p w14:paraId="49283B4A" w14:textId="77777777" w:rsidR="00F421E1" w:rsidRDefault="00F421E1">
      <w:pPr>
        <w:rPr>
          <w:rFonts w:hint="eastAsia"/>
        </w:rPr>
      </w:pPr>
      <w:r>
        <w:rPr>
          <w:rFonts w:hint="eastAsia"/>
        </w:rPr>
        <w:t>在中华文化的广袤海洋中，汉语拼音宛如一座桥梁，连接着古老的文字与现代的语言交流需求。汉语拼音是中华人民共和国官方颁布的汉字注音拉丁化方法，它不仅仅是为了帮助儿童学习汉字发音而设计的一套系统，也是外国人学习中文的重要工具。“新鲜”的拼音究竟怎么写呢？答案是“xīn xiān”。每个字都有其独特的声母和韵母组合，以及对应的声调。</w:t>
      </w:r>
    </w:p>
    <w:p w14:paraId="2B57DA18" w14:textId="77777777" w:rsidR="00F421E1" w:rsidRDefault="00F421E1">
      <w:pPr>
        <w:rPr>
          <w:rFonts w:hint="eastAsia"/>
        </w:rPr>
      </w:pPr>
    </w:p>
    <w:p w14:paraId="6861913C" w14:textId="77777777" w:rsidR="00F421E1" w:rsidRDefault="00F421E1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3AC588F2" w14:textId="77777777" w:rsidR="00F421E1" w:rsidRDefault="00F421E1">
      <w:pPr>
        <w:rPr>
          <w:rFonts w:hint="eastAsia"/>
        </w:rPr>
      </w:pPr>
      <w:r>
        <w:rPr>
          <w:rFonts w:hint="eastAsia"/>
        </w:rPr>
        <w:t>回顾历史，汉语拼音的形成并非一蹴而就。早在清朝末年，中国就已经开始了汉字拉丁化的探索。直到1958年，全国人民代表大会正式批准了《汉语拼音方案》，这一方案成为了标准的汉字注音体系。随着时代的发展，汉语拼音不仅在教育领域扮演重要角色，而且在信息技术、国际交流等方面也发挥着不可或缺的作用。对于“新鲜”这个词来说，其拼音形式体现了汉语拼音规则的精妙之处。</w:t>
      </w:r>
    </w:p>
    <w:p w14:paraId="3A2ADF23" w14:textId="77777777" w:rsidR="00F421E1" w:rsidRDefault="00F421E1">
      <w:pPr>
        <w:rPr>
          <w:rFonts w:hint="eastAsia"/>
        </w:rPr>
      </w:pPr>
    </w:p>
    <w:p w14:paraId="538288E7" w14:textId="77777777" w:rsidR="00F421E1" w:rsidRDefault="00F421E1">
      <w:pPr>
        <w:rPr>
          <w:rFonts w:hint="eastAsia"/>
        </w:rPr>
      </w:pPr>
      <w:r>
        <w:rPr>
          <w:rFonts w:hint="eastAsia"/>
        </w:rPr>
        <w:t>理解拼音规则：声母、韵母与声调</w:t>
      </w:r>
    </w:p>
    <w:p w14:paraId="710BBAC8" w14:textId="77777777" w:rsidR="00F421E1" w:rsidRDefault="00F421E1">
      <w:pPr>
        <w:rPr>
          <w:rFonts w:hint="eastAsia"/>
        </w:rPr>
      </w:pPr>
      <w:r>
        <w:rPr>
          <w:rFonts w:hint="eastAsia"/>
        </w:rPr>
        <w:t>汉语拼音由声母、韵母和声调三部分组成。“新鲜”的“新”，拼音为“xīn”，其中“x”是声母，“īn”是韵母，上面的横线表示第一声；而“鲜”的拼音是“xiān”，同样以“x”作为声母，“iān”为韵母，中间的长横线代表第三声。声调的变化赋予了词语不同的含义，这正是汉语的魅力所在。掌握正确的拼音规则，可以帮助我们准确地读出每一个汉字，并且更好地理解和使用它们。</w:t>
      </w:r>
    </w:p>
    <w:p w14:paraId="07441829" w14:textId="77777777" w:rsidR="00F421E1" w:rsidRDefault="00F421E1">
      <w:pPr>
        <w:rPr>
          <w:rFonts w:hint="eastAsia"/>
        </w:rPr>
      </w:pPr>
    </w:p>
    <w:p w14:paraId="1FE7760A" w14:textId="77777777" w:rsidR="00F421E1" w:rsidRDefault="00F421E1">
      <w:pPr>
        <w:rPr>
          <w:rFonts w:hint="eastAsia"/>
        </w:rPr>
      </w:pPr>
      <w:r>
        <w:rPr>
          <w:rFonts w:hint="eastAsia"/>
        </w:rPr>
        <w:t>拼音的实际应用：学习与生活中的作用</w:t>
      </w:r>
    </w:p>
    <w:p w14:paraId="04EA023C" w14:textId="77777777" w:rsidR="00F421E1" w:rsidRDefault="00F421E1">
      <w:pPr>
        <w:rPr>
          <w:rFonts w:hint="eastAsia"/>
        </w:rPr>
      </w:pPr>
      <w:r>
        <w:rPr>
          <w:rFonts w:hint="eastAsia"/>
        </w:rPr>
        <w:t>在日常生活中，无论是学生背诵课文还是成年人使用电子设备输入法，汉语拼音都无处不在。例如，在手机或电脑上打字时，我们常常通过输入拼音来快速找到所需的汉字。在对外汉语教学中，拼音是初学者入门的关键。它简化了汉字的学习过程，使得更多人能够轻松跨越语言障碍，体验中文之美。对于像“新鲜”这样的词汇，正确书写其拼音有助于提高沟通效率，增进文化理解。</w:t>
      </w:r>
    </w:p>
    <w:p w14:paraId="4696D80F" w14:textId="77777777" w:rsidR="00F421E1" w:rsidRDefault="00F421E1">
      <w:pPr>
        <w:rPr>
          <w:rFonts w:hint="eastAsia"/>
        </w:rPr>
      </w:pPr>
    </w:p>
    <w:p w14:paraId="16D84570" w14:textId="77777777" w:rsidR="00F421E1" w:rsidRDefault="00F421E1">
      <w:pPr>
        <w:rPr>
          <w:rFonts w:hint="eastAsia"/>
        </w:rPr>
      </w:pPr>
      <w:r>
        <w:rPr>
          <w:rFonts w:hint="eastAsia"/>
        </w:rPr>
        <w:t>最后的总结：拥抱汉语拼音带来的便利</w:t>
      </w:r>
    </w:p>
    <w:p w14:paraId="6AEA9630" w14:textId="77777777" w:rsidR="00F421E1" w:rsidRDefault="00F421E1">
      <w:pPr>
        <w:rPr>
          <w:rFonts w:hint="eastAsia"/>
        </w:rPr>
      </w:pPr>
      <w:r>
        <w:rPr>
          <w:rFonts w:hint="eastAsia"/>
        </w:rPr>
        <w:t>汉语拼音不仅是学习中文的有效工具，更是中华文化走向世界的一张名片。从简单的日常对话到复杂的文学创作，它都在默默地支持着人们之间的信息传递。对于想要深入了解中国文化的朋友而言，学习汉语拼音是一条捷径。当您掌握了“新鲜”的正确拼音后，不妨尝试用它来形容身边的美好事物吧！</w:t>
      </w:r>
    </w:p>
    <w:p w14:paraId="791A4404" w14:textId="77777777" w:rsidR="00F421E1" w:rsidRDefault="00F421E1">
      <w:pPr>
        <w:rPr>
          <w:rFonts w:hint="eastAsia"/>
        </w:rPr>
      </w:pPr>
    </w:p>
    <w:p w14:paraId="2735F383" w14:textId="77777777" w:rsidR="00F421E1" w:rsidRDefault="00F42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44EF2" w14:textId="7FB03D8B" w:rsidR="006E012D" w:rsidRDefault="006E012D"/>
    <w:sectPr w:rsidR="006E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2D"/>
    <w:rsid w:val="003B267A"/>
    <w:rsid w:val="006E012D"/>
    <w:rsid w:val="00F4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5F5C4-3608-40A6-A1ED-FC044299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