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892A" w14:textId="77777777" w:rsidR="000D6665" w:rsidRDefault="000D6665">
      <w:pPr>
        <w:rPr>
          <w:rFonts w:hint="eastAsia"/>
        </w:rPr>
      </w:pPr>
      <w:r>
        <w:rPr>
          <w:rFonts w:hint="eastAsia"/>
        </w:rPr>
        <w:t>柳是几的拼音节</w:t>
      </w:r>
    </w:p>
    <w:p w14:paraId="6DD921F6" w14:textId="77777777" w:rsidR="000D6665" w:rsidRDefault="000D6665">
      <w:pPr>
        <w:rPr>
          <w:rFonts w:hint="eastAsia"/>
        </w:rPr>
      </w:pPr>
      <w:r>
        <w:rPr>
          <w:rFonts w:hint="eastAsia"/>
        </w:rPr>
        <w:t>在汉语拼音系统中，“柳”字的拼音为“liǔ”，它属于三声，即降升调。这个音节由两个部分组成：声母“l”和韵母“iǔ”。在发音时，声母“l”是一个边音，舌尖需要触碰上齿龈，气流从舌头两侧流出。而韵母“iǔ”则较为复杂，它实际上是由一个介音“i”和一个复合韵母“u”构成，在发音时先发一个轻短的“i”音，然后迅速滑向“u”的位置，最后加上第三声的声调变化。</w:t>
      </w:r>
    </w:p>
    <w:p w14:paraId="0AC13496" w14:textId="77777777" w:rsidR="000D6665" w:rsidRDefault="000D6665">
      <w:pPr>
        <w:rPr>
          <w:rFonts w:hint="eastAsia"/>
        </w:rPr>
      </w:pPr>
    </w:p>
    <w:p w14:paraId="10AEC96A" w14:textId="77777777" w:rsidR="000D6665" w:rsidRDefault="000D6665">
      <w:pPr>
        <w:rPr>
          <w:rFonts w:hint="eastAsia"/>
        </w:rPr>
      </w:pPr>
      <w:r>
        <w:rPr>
          <w:rFonts w:hint="eastAsia"/>
        </w:rPr>
        <w:t>汉字与拼音的历史背景</w:t>
      </w:r>
    </w:p>
    <w:p w14:paraId="78748D52" w14:textId="77777777" w:rsidR="000D6665" w:rsidRDefault="000D6665">
      <w:pPr>
        <w:rPr>
          <w:rFonts w:hint="eastAsia"/>
        </w:rPr>
      </w:pPr>
      <w:r>
        <w:rPr>
          <w:rFonts w:hint="eastAsia"/>
        </w:rPr>
        <w:t>汉语作为世界上最古老的语言之一，其书写形式经历了数千年的发展。从甲骨文到今天的简化字，每一个阶段都反映了中国社会文化的变化。拼音则是近现代为了推广普通话、提高识字率而发展出来的一种辅助工具。1958年，中华人民共和国政府正式公布了《汉语拼音方案》，成为汉语拼音的国家标准，并逐渐被国际社会接受，广泛应用于教育、科技、外交等多个领域。</w:t>
      </w:r>
    </w:p>
    <w:p w14:paraId="02F188C5" w14:textId="77777777" w:rsidR="000D6665" w:rsidRDefault="000D6665">
      <w:pPr>
        <w:rPr>
          <w:rFonts w:hint="eastAsia"/>
        </w:rPr>
      </w:pPr>
    </w:p>
    <w:p w14:paraId="58D83E4C" w14:textId="77777777" w:rsidR="000D6665" w:rsidRDefault="000D6665">
      <w:pPr>
        <w:rPr>
          <w:rFonts w:hint="eastAsia"/>
        </w:rPr>
      </w:pPr>
      <w:r>
        <w:rPr>
          <w:rFonts w:hint="eastAsia"/>
        </w:rPr>
        <w:t>柳字的文化内涵</w:t>
      </w:r>
    </w:p>
    <w:p w14:paraId="2E73DBC3" w14:textId="77777777" w:rsidR="000D6665" w:rsidRDefault="000D6665">
      <w:pPr>
        <w:rPr>
          <w:rFonts w:hint="eastAsia"/>
        </w:rPr>
      </w:pPr>
      <w:r>
        <w:rPr>
          <w:rFonts w:hint="eastAsia"/>
        </w:rPr>
        <w:t>在中国传统文化中，“柳”具有丰富的象征意义。古人常用柳树来表达离别之情，因为“柳”与“留”谐音，意味着挽留或不舍。柳树因其柔韧的枝条和随风摇曳的姿态，也被视为女性柔美的象征。古代诗歌中不乏对柳树的赞美，如唐代诗人贺知章的《咏柳》：“碧玉妆成一树高，万条垂下绿丝绦。”这些诗句不仅描绘了柳树的自然之美，也传递了人们对生活的热爱和对美好的向往。</w:t>
      </w:r>
    </w:p>
    <w:p w14:paraId="1CA21A54" w14:textId="77777777" w:rsidR="000D6665" w:rsidRDefault="000D6665">
      <w:pPr>
        <w:rPr>
          <w:rFonts w:hint="eastAsia"/>
        </w:rPr>
      </w:pPr>
    </w:p>
    <w:p w14:paraId="445D1DAD" w14:textId="77777777" w:rsidR="000D6665" w:rsidRDefault="000D6665">
      <w:pPr>
        <w:rPr>
          <w:rFonts w:hint="eastAsia"/>
        </w:rPr>
      </w:pPr>
      <w:r>
        <w:rPr>
          <w:rFonts w:hint="eastAsia"/>
        </w:rPr>
        <w:t>柳树的种类与分布</w:t>
      </w:r>
    </w:p>
    <w:p w14:paraId="480C05C6" w14:textId="77777777" w:rsidR="000D6665" w:rsidRDefault="000D6665">
      <w:pPr>
        <w:rPr>
          <w:rFonts w:hint="eastAsia"/>
        </w:rPr>
      </w:pPr>
      <w:r>
        <w:rPr>
          <w:rFonts w:hint="eastAsia"/>
        </w:rPr>
        <w:t>柳属（Salix）植物在全球范围内有超过400种，其中许多种类在中国都有分布。常见的柳树包括垂柳（Salix babylonica）、旱柳（Salix matsudana）等。垂柳以其优美的姿态闻名，常种植于水边，形成一道道美丽的风景线；旱柳则更适应干旱环境，能够在较贫瘠的土地上生长。不同种类的柳树除了形态各异外，它们的叶子形状、大小以及花期也有明显差异，这使得柳树家族显得格外丰富多彩。</w:t>
      </w:r>
    </w:p>
    <w:p w14:paraId="75397836" w14:textId="77777777" w:rsidR="000D6665" w:rsidRDefault="000D6665">
      <w:pPr>
        <w:rPr>
          <w:rFonts w:hint="eastAsia"/>
        </w:rPr>
      </w:pPr>
    </w:p>
    <w:p w14:paraId="0FDAA0F0" w14:textId="77777777" w:rsidR="000D6665" w:rsidRDefault="000D6665">
      <w:pPr>
        <w:rPr>
          <w:rFonts w:hint="eastAsia"/>
        </w:rPr>
      </w:pPr>
      <w:r>
        <w:rPr>
          <w:rFonts w:hint="eastAsia"/>
        </w:rPr>
        <w:t>柳树的生态作用</w:t>
      </w:r>
    </w:p>
    <w:p w14:paraId="7145EE56" w14:textId="77777777" w:rsidR="000D6665" w:rsidRDefault="000D6665">
      <w:pPr>
        <w:rPr>
          <w:rFonts w:hint="eastAsia"/>
        </w:rPr>
      </w:pPr>
      <w:r>
        <w:rPr>
          <w:rFonts w:hint="eastAsia"/>
        </w:rPr>
        <w:t>柳树不仅是园林绿化的重要组成部分，还在生态保护方面发挥着重要作用。由于柳树根系发达，能够有效固定土壤，防止水土流失，因此常被用于河岸、湖畔等地的防护林建设。柳树还能吸收空气中的有害气体，净化环境。柳树还为众多昆虫和鸟类提供了栖息地和食物来源，促进了生物多样性的发展。可以说，柳树的存在对于维护生态平衡具有不可替代的价值。</w:t>
      </w:r>
    </w:p>
    <w:p w14:paraId="696E6EDB" w14:textId="77777777" w:rsidR="000D6665" w:rsidRDefault="000D6665">
      <w:pPr>
        <w:rPr>
          <w:rFonts w:hint="eastAsia"/>
        </w:rPr>
      </w:pPr>
    </w:p>
    <w:p w14:paraId="249AA53C" w14:textId="77777777" w:rsidR="000D6665" w:rsidRDefault="000D6665">
      <w:pPr>
        <w:rPr>
          <w:rFonts w:hint="eastAsia"/>
        </w:rPr>
      </w:pPr>
      <w:r>
        <w:rPr>
          <w:rFonts w:hint="eastAsia"/>
        </w:rPr>
        <w:t>最后的总结</w:t>
      </w:r>
    </w:p>
    <w:p w14:paraId="0C2F6ABE" w14:textId="77777777" w:rsidR="000D6665" w:rsidRDefault="000D6665">
      <w:pPr>
        <w:rPr>
          <w:rFonts w:hint="eastAsia"/>
        </w:rPr>
      </w:pPr>
      <w:r>
        <w:rPr>
          <w:rFonts w:hint="eastAsia"/>
        </w:rPr>
        <w:t>“柳”字的拼音为“liǔ”，它不仅仅是一个简单的音节符号，更是连接古今文化的桥梁。通过了解柳字的发音特点、文化内涵、种类分布及其生态作用，我们可以更加深入地认识这一充满魅力的汉字及其所代表的植物。希望这篇文章能让读者对“柳”有一个全新的理解和感受，激发大家对中国传统文化的兴趣和热爱。</w:t>
      </w:r>
    </w:p>
    <w:p w14:paraId="3D22014B" w14:textId="77777777" w:rsidR="000D6665" w:rsidRDefault="000D6665">
      <w:pPr>
        <w:rPr>
          <w:rFonts w:hint="eastAsia"/>
        </w:rPr>
      </w:pPr>
    </w:p>
    <w:p w14:paraId="60F7B2A9" w14:textId="77777777" w:rsidR="000D6665" w:rsidRDefault="000D66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B8581" w14:textId="5C987CC6" w:rsidR="009523E3" w:rsidRDefault="009523E3"/>
    <w:sectPr w:rsidR="00952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E3"/>
    <w:rsid w:val="000D6665"/>
    <w:rsid w:val="003B267A"/>
    <w:rsid w:val="0095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4A899-98BF-4324-8AA5-B9EF5228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