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9168" w14:textId="77777777" w:rsidR="00282EFD" w:rsidRDefault="00282EFD">
      <w:pPr>
        <w:rPr>
          <w:rFonts w:hint="eastAsia"/>
        </w:rPr>
      </w:pPr>
      <w:r>
        <w:rPr>
          <w:rFonts w:hint="eastAsia"/>
        </w:rPr>
        <w:t>xiào: 校的多元角色与重要性</w:t>
      </w:r>
    </w:p>
    <w:p w14:paraId="45CDF182" w14:textId="77777777" w:rsidR="00282EFD" w:rsidRDefault="00282EFD">
      <w:pPr>
        <w:rPr>
          <w:rFonts w:hint="eastAsia"/>
        </w:rPr>
      </w:pPr>
      <w:r>
        <w:rPr>
          <w:rFonts w:hint="eastAsia"/>
        </w:rPr>
        <w:t>“校”字在汉语中有着多重含义，它不仅仅是一个简单的汉字，而是承载着丰富文化内涵和社会功能的重要符号。在中国传统语境下，“校”首先让人联想到的是学校——那个传授知识、培养人才的地方。学校是社会进步的基石，是个人成长的摇篮。从古老的私塾到现代的综合性大学，教育机构一直在不断地演变和发展，以适应时代的需求。</w:t>
      </w:r>
    </w:p>
    <w:p w14:paraId="68E9506B" w14:textId="77777777" w:rsidR="00282EFD" w:rsidRDefault="00282EFD">
      <w:pPr>
        <w:rPr>
          <w:rFonts w:hint="eastAsia"/>
        </w:rPr>
      </w:pPr>
    </w:p>
    <w:p w14:paraId="0FBC6769" w14:textId="77777777" w:rsidR="00282EFD" w:rsidRDefault="00282EFD">
      <w:pPr>
        <w:rPr>
          <w:rFonts w:hint="eastAsia"/>
        </w:rPr>
      </w:pPr>
      <w:r>
        <w:rPr>
          <w:rFonts w:hint="eastAsia"/>
        </w:rPr>
        <w:t>xiào: 教育的殿堂</w:t>
      </w:r>
    </w:p>
    <w:p w14:paraId="42CB4E8F" w14:textId="77777777" w:rsidR="00282EFD" w:rsidRDefault="00282EFD">
      <w:pPr>
        <w:rPr>
          <w:rFonts w:hint="eastAsia"/>
        </w:rPr>
      </w:pPr>
      <w:r>
        <w:rPr>
          <w:rFonts w:hint="eastAsia"/>
        </w:rPr>
        <w:t>作为学习的场所，学校为学生提供了获取知识和技能的机会。这里不仅是教授语言、数学、科学等学科知识的地方，也是塑造人格、培养道德观念的温床。在校园里，学生们可以接触到各种各样的人和事，学会如何与他人合作，如何面对挑战并解决问题。随着社会的发展，学校的职能也在不断扩展，职业教育、继续教育等形式逐渐兴起，满足了不同人群对于学习和提升自我的需求。</w:t>
      </w:r>
    </w:p>
    <w:p w14:paraId="49C69B66" w14:textId="77777777" w:rsidR="00282EFD" w:rsidRDefault="00282EFD">
      <w:pPr>
        <w:rPr>
          <w:rFonts w:hint="eastAsia"/>
        </w:rPr>
      </w:pPr>
    </w:p>
    <w:p w14:paraId="548467D8" w14:textId="77777777" w:rsidR="00282EFD" w:rsidRDefault="00282EFD">
      <w:pPr>
        <w:rPr>
          <w:rFonts w:hint="eastAsia"/>
        </w:rPr>
      </w:pPr>
      <w:r>
        <w:rPr>
          <w:rFonts w:hint="eastAsia"/>
        </w:rPr>
        <w:t>jiào: 校对的严谨态度</w:t>
      </w:r>
    </w:p>
    <w:p w14:paraId="771C96AE" w14:textId="77777777" w:rsidR="00282EFD" w:rsidRDefault="00282EFD">
      <w:pPr>
        <w:rPr>
          <w:rFonts w:hint="eastAsia"/>
        </w:rPr>
      </w:pPr>
      <w:r>
        <w:rPr>
          <w:rFonts w:hint="eastAsia"/>
        </w:rPr>
        <w:t>除了学校之外，“校”还有另一个读音——“jiào”，这时它的意义转向了校对。校对是一项细致而重要的工作，它要求工作人员具有高度的责任心和专业素养。无论是书籍、报纸还是杂志，在正式出版之前都需要经过严格的校对程序，确保内容准确无误。在这个过程中，每一个标点符号、每一处文字表述都要被仔细检查，任何可能影响读者理解或造成误导的信息都会被修正。因此，可以说，优秀的校对人员就像作品背后的守护者，默默保障着信息传递的质量。</w:t>
      </w:r>
    </w:p>
    <w:p w14:paraId="4D98951E" w14:textId="77777777" w:rsidR="00282EFD" w:rsidRDefault="00282EFD">
      <w:pPr>
        <w:rPr>
          <w:rFonts w:hint="eastAsia"/>
        </w:rPr>
      </w:pPr>
    </w:p>
    <w:p w14:paraId="401AC76E" w14:textId="77777777" w:rsidR="00282EFD" w:rsidRDefault="00282EFD">
      <w:pPr>
        <w:rPr>
          <w:rFonts w:hint="eastAsia"/>
        </w:rPr>
      </w:pPr>
      <w:r>
        <w:rPr>
          <w:rFonts w:hint="eastAsia"/>
        </w:rPr>
        <w:t>jiào: 文化的传承者</w:t>
      </w:r>
    </w:p>
    <w:p w14:paraId="60A7FE0F" w14:textId="77777777" w:rsidR="00282EFD" w:rsidRDefault="00282EFD">
      <w:pPr>
        <w:rPr>
          <w:rFonts w:hint="eastAsia"/>
        </w:rPr>
      </w:pPr>
      <w:r>
        <w:rPr>
          <w:rFonts w:hint="eastAsia"/>
        </w:rPr>
        <w:t>在更广泛的意义上，“校”还象征着一种文化的传承方式。无论是通过教育系统还是出版物，“校”的存在都意味着对传统的尊重和对未来的期许。学校将一代又一代的知识传递下去，使文明得以延续；而精心校对过的书籍则成为了历史长河中的宝贵财富，见证了人类思想的进步与发展。这种传承不仅仅是知识上的积累，更是精神层面的延续，让后人能够站在前人的肩膀上看世界。</w:t>
      </w:r>
    </w:p>
    <w:p w14:paraId="1CC44861" w14:textId="77777777" w:rsidR="00282EFD" w:rsidRDefault="00282EFD">
      <w:pPr>
        <w:rPr>
          <w:rFonts w:hint="eastAsia"/>
        </w:rPr>
      </w:pPr>
    </w:p>
    <w:p w14:paraId="1207B47B" w14:textId="77777777" w:rsidR="00282EFD" w:rsidRDefault="00282EFD">
      <w:pPr>
        <w:rPr>
          <w:rFonts w:hint="eastAsia"/>
        </w:rPr>
      </w:pPr>
      <w:r>
        <w:rPr>
          <w:rFonts w:hint="eastAsia"/>
        </w:rPr>
        <w:t>xiào: 未来展望</w:t>
      </w:r>
    </w:p>
    <w:p w14:paraId="3B80A07C" w14:textId="77777777" w:rsidR="00282EFD" w:rsidRDefault="00282EFD">
      <w:pPr>
        <w:rPr>
          <w:rFonts w:hint="eastAsia"/>
        </w:rPr>
      </w:pPr>
      <w:r>
        <w:rPr>
          <w:rFonts w:hint="eastAsia"/>
        </w:rPr>
        <w:t>展望未来，“校”的概念将会更加多元化。随着科技的进步，在线教育平台、虚拟现实课堂等形式正在改变传统的教学模式；数字化技术也为校对工作带来了新的机遇与挑战。无论形式如何变化，“校”所代表的核心价值——求真务实、追求卓越的精神永远不会过时。它们将继续激励着每一个人，在各自的领域内不断探索前行。</w:t>
      </w:r>
    </w:p>
    <w:p w14:paraId="2E254AF9" w14:textId="77777777" w:rsidR="00282EFD" w:rsidRDefault="00282EFD">
      <w:pPr>
        <w:rPr>
          <w:rFonts w:hint="eastAsia"/>
        </w:rPr>
      </w:pPr>
    </w:p>
    <w:p w14:paraId="67962FDB" w14:textId="77777777" w:rsidR="00282EFD" w:rsidRDefault="00282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B7C38" w14:textId="67BA0D1E" w:rsidR="00353FA9" w:rsidRDefault="00353FA9"/>
    <w:sectPr w:rsidR="0035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A9"/>
    <w:rsid w:val="00282EFD"/>
    <w:rsid w:val="00353FA9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09D30-D581-4069-9A35-51C5DBF4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