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B086" w14:textId="77777777" w:rsidR="00295D82" w:rsidRDefault="00295D82">
      <w:pPr>
        <w:rPr>
          <w:rFonts w:hint="eastAsia"/>
        </w:rPr>
      </w:pPr>
      <w:r>
        <w:rPr>
          <w:rFonts w:hint="eastAsia"/>
        </w:rPr>
        <w:t>梨字的拼音怎么写</w:t>
      </w:r>
    </w:p>
    <w:p w14:paraId="3861131C" w14:textId="77777777" w:rsidR="00295D82" w:rsidRDefault="00295D82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在汉语的世界里，每个汉字都有其独特的发音规则，而这些规则通过汉语拼音系统得以记录和传播。"梨"这个字也不例外，它承载着丰富的文化和历史内涵。梨字的拼音是 "lí"，它属于阳平声调，也就是第二声，在汉语拼音中，我们用一个上升的符号（′）来表示这一声调。当读到这个音时，声音应从较低的音高逐渐升至较高的音高。</w:t>
      </w:r>
    </w:p>
    <w:p w14:paraId="104639CE" w14:textId="77777777" w:rsidR="00295D82" w:rsidRDefault="00295D82">
      <w:pPr>
        <w:rPr>
          <w:rFonts w:hint="eastAsia"/>
        </w:rPr>
      </w:pPr>
    </w:p>
    <w:p w14:paraId="19298A38" w14:textId="77777777" w:rsidR="00295D82" w:rsidRDefault="00295D82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21957F13" w14:textId="77777777" w:rsidR="00295D82" w:rsidRDefault="00295D82">
      <w:pPr>
        <w:rPr>
          <w:rFonts w:hint="eastAsia"/>
        </w:rPr>
      </w:pPr>
      <w:r>
        <w:rPr>
          <w:rFonts w:hint="eastAsia"/>
        </w:rPr>
        <w:t>拼音对于学习中文的人来说，是一个非常重要的工具。它帮助人们正确地发音，并且能够根据发音找到对应的汉字。汉语中的每个字都对应着一个或多个拼音，这取决于该字在不同语境下的发音变化。例如，“梨”除了作为水果的名字外，在某些方言或者特定的词汇组合中，它的发音可能会有所不同，但标准普通话中，“梨”的拼音始终为 “lí”。</w:t>
      </w:r>
    </w:p>
    <w:p w14:paraId="3DDDA034" w14:textId="77777777" w:rsidR="00295D82" w:rsidRDefault="00295D82">
      <w:pPr>
        <w:rPr>
          <w:rFonts w:hint="eastAsia"/>
        </w:rPr>
      </w:pPr>
    </w:p>
    <w:p w14:paraId="11D8A5FE" w14:textId="77777777" w:rsidR="00295D82" w:rsidRDefault="00295D8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4ED01A2" w14:textId="77777777" w:rsidR="00295D82" w:rsidRDefault="00295D82">
      <w:pPr>
        <w:rPr>
          <w:rFonts w:hint="eastAsia"/>
        </w:rPr>
      </w:pPr>
      <w:r>
        <w:rPr>
          <w:rFonts w:hint="eastAsia"/>
        </w:rPr>
        <w:t>在中国，孩子们从小就开始学习汉语拼音，这是他们掌握汉字读音的重要步骤。学校里的教师会教授学生如何将汉字与正确的拼音匹配起来，从而提高他们的识字能力和口语表达能力。对于非母语学习者而言，准确掌握如“梨”这样的单字拼音同样至关重要，因为它是构建复杂句子和理解中国文化的基石。</w:t>
      </w:r>
    </w:p>
    <w:p w14:paraId="1C4BB99F" w14:textId="77777777" w:rsidR="00295D82" w:rsidRDefault="00295D82">
      <w:pPr>
        <w:rPr>
          <w:rFonts w:hint="eastAsia"/>
        </w:rPr>
      </w:pPr>
    </w:p>
    <w:p w14:paraId="09A7BF40" w14:textId="77777777" w:rsidR="00295D82" w:rsidRDefault="00295D82">
      <w:pPr>
        <w:rPr>
          <w:rFonts w:hint="eastAsia"/>
        </w:rPr>
      </w:pPr>
      <w:r>
        <w:rPr>
          <w:rFonts w:hint="eastAsia"/>
        </w:rPr>
        <w:t>文化视角下的梨与拼音</w:t>
      </w:r>
    </w:p>
    <w:p w14:paraId="4A375AE1" w14:textId="77777777" w:rsidR="00295D82" w:rsidRDefault="00295D82">
      <w:pPr>
        <w:rPr>
          <w:rFonts w:hint="eastAsia"/>
        </w:rPr>
      </w:pPr>
      <w:r>
        <w:rPr>
          <w:rFonts w:hint="eastAsia"/>
        </w:rPr>
        <w:t>从文化的角度来看，梨不仅仅是一种普通的水果，它还象征着丰收、甜美以及人与自然和谐共处的美好愿景。当我们说出“lí”这个词时，不仅仅是发出一个声音那么简单，更是在传递一种深厚的文化情感。这种联系使得学习汉字及其拼音成为了一种跨越语言障碍、沟通心灵的方式。</w:t>
      </w:r>
    </w:p>
    <w:p w14:paraId="2CE2FD4B" w14:textId="77777777" w:rsidR="00295D82" w:rsidRDefault="00295D82">
      <w:pPr>
        <w:rPr>
          <w:rFonts w:hint="eastAsia"/>
        </w:rPr>
      </w:pPr>
    </w:p>
    <w:p w14:paraId="1A6792BF" w14:textId="77777777" w:rsidR="00295D82" w:rsidRDefault="00295D82">
      <w:pPr>
        <w:rPr>
          <w:rFonts w:hint="eastAsia"/>
        </w:rPr>
      </w:pPr>
      <w:r>
        <w:rPr>
          <w:rFonts w:hint="eastAsia"/>
        </w:rPr>
        <w:t>最后的总结：深入理解每一个汉字的拼音</w:t>
      </w:r>
    </w:p>
    <w:p w14:paraId="3E555AFB" w14:textId="77777777" w:rsidR="00295D82" w:rsidRDefault="00295D82">
      <w:pPr>
        <w:rPr>
          <w:rFonts w:hint="eastAsia"/>
        </w:rPr>
      </w:pPr>
      <w:r>
        <w:rPr>
          <w:rFonts w:hint="eastAsia"/>
        </w:rPr>
        <w:t>了解“梨”字的拼音不仅有助于提高我们的语言技能，还能加深我们对中国传统文化的理解。每一个汉字背后都有着独特的故事和意义，而拼音则是打开这扇知识大门的钥匙之一。通过不断地练习和探索，我们可以更好地欣赏汉语之美，也能更加自信地使用这门古老而又充满活力的语言。</w:t>
      </w:r>
    </w:p>
    <w:p w14:paraId="122F97A0" w14:textId="77777777" w:rsidR="00295D82" w:rsidRDefault="00295D82">
      <w:pPr>
        <w:rPr>
          <w:rFonts w:hint="eastAsia"/>
        </w:rPr>
      </w:pPr>
    </w:p>
    <w:p w14:paraId="7D4ABE9D" w14:textId="77777777" w:rsidR="00295D82" w:rsidRDefault="00295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ACCA2" w14:textId="46D8914B" w:rsidR="004B719C" w:rsidRDefault="004B719C"/>
    <w:sectPr w:rsidR="004B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9C"/>
    <w:rsid w:val="00295D82"/>
    <w:rsid w:val="003B267A"/>
    <w:rsid w:val="004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00FB-8B9A-4520-AE41-66AE2731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