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5F5E" w14:textId="77777777" w:rsidR="008A664E" w:rsidRDefault="008A664E">
      <w:pPr>
        <w:rPr>
          <w:rFonts w:hint="eastAsia"/>
        </w:rPr>
      </w:pPr>
      <w:r>
        <w:rPr>
          <w:rFonts w:hint="eastAsia"/>
        </w:rPr>
        <w:t>水杯的拼音：shuǐ bēi</w:t>
      </w:r>
    </w:p>
    <w:p w14:paraId="4EDC0150" w14:textId="77777777" w:rsidR="008A664E" w:rsidRDefault="008A664E">
      <w:pPr>
        <w:rPr>
          <w:rFonts w:hint="eastAsia"/>
        </w:rPr>
      </w:pPr>
      <w:r>
        <w:rPr>
          <w:rFonts w:hint="eastAsia"/>
        </w:rPr>
        <w:t>在日常生活中，我们几乎每天都离不开它——水杯。从早晨的第一口水到夜晚的最后一下啜饮，水杯默默陪伴着我们度过一天又一天。作为汉语词汇的一部分，“水杯”的拼音是“shuǐ bēi”，其中“shuǐ”代表水，而“bēi”则是杯子的意思。这两个字组合在一起，简洁明了地表达了这种用于盛装液体，特别是饮用水的容器。</w:t>
      </w:r>
    </w:p>
    <w:p w14:paraId="3C02591B" w14:textId="77777777" w:rsidR="008A664E" w:rsidRDefault="008A664E">
      <w:pPr>
        <w:rPr>
          <w:rFonts w:hint="eastAsia"/>
        </w:rPr>
      </w:pPr>
    </w:p>
    <w:p w14:paraId="2FEE2558" w14:textId="77777777" w:rsidR="008A664E" w:rsidRDefault="008A664E">
      <w:pPr>
        <w:rPr>
          <w:rFonts w:hint="eastAsia"/>
        </w:rPr>
      </w:pPr>
      <w:r>
        <w:rPr>
          <w:rFonts w:hint="eastAsia"/>
        </w:rPr>
        <w:t>材质多样性的水杯</w:t>
      </w:r>
    </w:p>
    <w:p w14:paraId="34B4ED05" w14:textId="77777777" w:rsidR="008A664E" w:rsidRDefault="008A664E">
      <w:pPr>
        <w:rPr>
          <w:rFonts w:hint="eastAsia"/>
        </w:rPr>
      </w:pPr>
      <w:r>
        <w:rPr>
          <w:rFonts w:hint="eastAsia"/>
        </w:rPr>
        <w:t>市面上的水杯琳琅满目，它们不仅在外观设计上各有千秋，在制作材料上也大相径庭。玻璃制的水杯，以其透明纯净的质感深受人们的喜爱；不锈钢水杯坚固耐用，不易破裂，成为户外活动时的理想选择；塑料水杯轻便易携，适合儿童使用；陶瓷水杯则给人一种古朴典雅的感觉，尤其适合用来泡茶。每种材质都有其独特之处，满足了不同用户的需求和偏好。</w:t>
      </w:r>
    </w:p>
    <w:p w14:paraId="3D0CFA9B" w14:textId="77777777" w:rsidR="008A664E" w:rsidRDefault="008A664E">
      <w:pPr>
        <w:rPr>
          <w:rFonts w:hint="eastAsia"/>
        </w:rPr>
      </w:pPr>
    </w:p>
    <w:p w14:paraId="5D831EFB" w14:textId="77777777" w:rsidR="008A664E" w:rsidRDefault="008A664E">
      <w:pPr>
        <w:rPr>
          <w:rFonts w:hint="eastAsia"/>
        </w:rPr>
      </w:pPr>
      <w:r>
        <w:rPr>
          <w:rFonts w:hint="eastAsia"/>
        </w:rPr>
        <w:t>水杯的功能与创新</w:t>
      </w:r>
    </w:p>
    <w:p w14:paraId="2117CB7D" w14:textId="77777777" w:rsidR="008A664E" w:rsidRDefault="008A664E">
      <w:pPr>
        <w:rPr>
          <w:rFonts w:hint="eastAsia"/>
        </w:rPr>
      </w:pPr>
      <w:r>
        <w:rPr>
          <w:rFonts w:hint="eastAsia"/>
        </w:rPr>
        <w:t>现代科技的发展让传统的水杯也焕发出了新的生命力。保温保冷功能已经成为许多水杯的基本配置，使得人们可以在任何时间享受到温度适宜的饮品。一些高端的智能水杯还能连接手机APP，提醒你定时饮水、记录每天的饮水量，甚至分析水质，帮助人们更好地管理健康。这些创新的设计，让小小的水杯不再仅仅是一个简单的容器，而是变成了个人健康管理的重要助手。</w:t>
      </w:r>
    </w:p>
    <w:p w14:paraId="2643B80C" w14:textId="77777777" w:rsidR="008A664E" w:rsidRDefault="008A664E">
      <w:pPr>
        <w:rPr>
          <w:rFonts w:hint="eastAsia"/>
        </w:rPr>
      </w:pPr>
    </w:p>
    <w:p w14:paraId="699BEF69" w14:textId="77777777" w:rsidR="008A664E" w:rsidRDefault="008A664E">
      <w:pPr>
        <w:rPr>
          <w:rFonts w:hint="eastAsia"/>
        </w:rPr>
      </w:pPr>
      <w:r>
        <w:rPr>
          <w:rFonts w:hint="eastAsia"/>
        </w:rPr>
        <w:t>水杯的文化意义</w:t>
      </w:r>
    </w:p>
    <w:p w14:paraId="119C7A4E" w14:textId="77777777" w:rsidR="008A664E" w:rsidRDefault="008A664E">
      <w:pPr>
        <w:rPr>
          <w:rFonts w:hint="eastAsia"/>
        </w:rPr>
      </w:pPr>
      <w:r>
        <w:rPr>
          <w:rFonts w:hint="eastAsia"/>
        </w:rPr>
        <w:t>在中国文化中，水杯不仅仅是实用工具，它还承载着深厚的文化内涵。自古以来，中国人就有用特定器皿品茗的习惯，水杯因此成为了茶道不可或缺的一部分。在社交场合中，递送一杯水或茶给客人，也是表达尊敬和好客之情的方式之一。不同的节日和庆典活动中，水杯往往也会扮演重要的角色，比如婚礼上的交杯酒，象征着新人之间的承诺和幸福。由此可见，一个看似普通的水杯，背后却蕴含着丰富的文化和情感价值。</w:t>
      </w:r>
    </w:p>
    <w:p w14:paraId="7190BF44" w14:textId="77777777" w:rsidR="008A664E" w:rsidRDefault="008A664E">
      <w:pPr>
        <w:rPr>
          <w:rFonts w:hint="eastAsia"/>
        </w:rPr>
      </w:pPr>
    </w:p>
    <w:p w14:paraId="6B84C71D" w14:textId="77777777" w:rsidR="008A664E" w:rsidRDefault="008A664E">
      <w:pPr>
        <w:rPr>
          <w:rFonts w:hint="eastAsia"/>
        </w:rPr>
      </w:pPr>
      <w:r>
        <w:rPr>
          <w:rFonts w:hint="eastAsia"/>
        </w:rPr>
        <w:t>环保意识下的水杯选择</w:t>
      </w:r>
    </w:p>
    <w:p w14:paraId="23801887" w14:textId="77777777" w:rsidR="008A664E" w:rsidRDefault="008A664E">
      <w:pPr>
        <w:rPr>
          <w:rFonts w:hint="eastAsia"/>
        </w:rPr>
      </w:pPr>
      <w:r>
        <w:rPr>
          <w:rFonts w:hint="eastAsia"/>
        </w:rPr>
        <w:t>随着环保理念的深入人心，越来越多的人开始关注水杯对环境的影响。一次性塑料杯虽然方便，但它们难以降解，容易造成环境污染。相比之下，可重复使用的水杯更受推崇。这类水杯不仅有助于减少垃圾产生，而且通过选用环保材料制造，如再生塑料或天然竹纤维等，进一步降低了对地球资源的消耗。选择一款环保型水杯，既是对自身健康的负责，也是为保护地球家园贡献一份力量。</w:t>
      </w:r>
    </w:p>
    <w:p w14:paraId="35457081" w14:textId="77777777" w:rsidR="008A664E" w:rsidRDefault="008A664E">
      <w:pPr>
        <w:rPr>
          <w:rFonts w:hint="eastAsia"/>
        </w:rPr>
      </w:pPr>
    </w:p>
    <w:p w14:paraId="60FBD26D" w14:textId="77777777" w:rsidR="008A664E" w:rsidRDefault="008A664E">
      <w:pPr>
        <w:rPr>
          <w:rFonts w:hint="eastAsia"/>
        </w:rPr>
      </w:pPr>
      <w:r>
        <w:rPr>
          <w:rFonts w:hint="eastAsia"/>
        </w:rPr>
        <w:t>最后的总结</w:t>
      </w:r>
    </w:p>
    <w:p w14:paraId="0A547E74" w14:textId="77777777" w:rsidR="008A664E" w:rsidRDefault="008A664E">
      <w:pPr>
        <w:rPr>
          <w:rFonts w:hint="eastAsia"/>
        </w:rPr>
      </w:pPr>
      <w:r>
        <w:rPr>
          <w:rFonts w:hint="eastAsia"/>
        </w:rPr>
        <w:t>从“shuǐ bēi”这个简单的词汇出发，我们可以看到小小水杯背后所包含的丰富世界。无论是材质的选择、功能的创新、文化的传承，还是环保的意义，都展示了水杯这一日常生活用品的重要性。在未来，随着人们生活方式的变化和技术的进步，相信水杯还将继续演变和发展，不断为我们的生活增添更多色彩。</w:t>
      </w:r>
    </w:p>
    <w:p w14:paraId="6CC65FF9" w14:textId="77777777" w:rsidR="008A664E" w:rsidRDefault="008A664E">
      <w:pPr>
        <w:rPr>
          <w:rFonts w:hint="eastAsia"/>
        </w:rPr>
      </w:pPr>
    </w:p>
    <w:p w14:paraId="2D0C1BF0" w14:textId="77777777" w:rsidR="008A664E" w:rsidRDefault="008A66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8D1F2" w14:textId="115CB804" w:rsidR="00E4001A" w:rsidRDefault="00E4001A"/>
    <w:sectPr w:rsidR="00E40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1A"/>
    <w:rsid w:val="003B267A"/>
    <w:rsid w:val="008A664E"/>
    <w:rsid w:val="00E4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1200B-8A10-4B59-8026-28A19AF8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