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25A5" w14:textId="77777777" w:rsidR="0056406E" w:rsidRDefault="0056406E">
      <w:pPr>
        <w:rPr>
          <w:rFonts w:hint="eastAsia"/>
        </w:rPr>
      </w:pPr>
      <w:r>
        <w:rPr>
          <w:rFonts w:hint="eastAsia"/>
        </w:rPr>
        <w:t>沥的拼音组词</w:t>
      </w:r>
    </w:p>
    <w:p w14:paraId="68634575" w14:textId="77777777" w:rsidR="0056406E" w:rsidRDefault="0056406E">
      <w:pPr>
        <w:rPr>
          <w:rFonts w:hint="eastAsia"/>
        </w:rPr>
      </w:pPr>
      <w:r>
        <w:rPr>
          <w:rFonts w:hint="eastAsia"/>
        </w:rPr>
        <w:t>在汉语的世界里，每个字都有其独特的魅力和故事。"沥"字，以其清亮的声音和丰富的语义，在语言的长河中流淌出无数动人的篇章。它的拼音为“lì”，可以与许多不同的字组成词语，每一个组合都像是打开了一扇通往不同文化景观的大门。</w:t>
      </w:r>
    </w:p>
    <w:p w14:paraId="32F943FC" w14:textId="77777777" w:rsidR="0056406E" w:rsidRDefault="0056406E">
      <w:pPr>
        <w:rPr>
          <w:rFonts w:hint="eastAsia"/>
        </w:rPr>
      </w:pPr>
    </w:p>
    <w:p w14:paraId="09AB839F" w14:textId="77777777" w:rsidR="0056406E" w:rsidRDefault="0056406E">
      <w:pPr>
        <w:rPr>
          <w:rFonts w:hint="eastAsia"/>
        </w:rPr>
      </w:pPr>
      <w:r>
        <w:rPr>
          <w:rFonts w:hint="eastAsia"/>
        </w:rPr>
        <w:t>沥血：努力的象征</w:t>
      </w:r>
    </w:p>
    <w:p w14:paraId="3AC4D167" w14:textId="77777777" w:rsidR="0056406E" w:rsidRDefault="0056406E">
      <w:pPr>
        <w:rPr>
          <w:rFonts w:hint="eastAsia"/>
        </w:rPr>
      </w:pPr>
      <w:r>
        <w:rPr>
          <w:rFonts w:hint="eastAsia"/>
        </w:rPr>
        <w:t>"沥血"一词，形象地描绘了人们为了某个目标或理想而付出的巨大努力。它不仅体现了个人的奉献精神，也反映了中华民族坚韧不拔的性格特点。古往今来，无数仁人志士以“沥血”的姿态奋斗在各个领域，他们有的致力于科学探索，有的投身于艺术创作，还有的则是在平凡岗位上默默耕耘。这种精神激励着一代又一代的人不断追求卓越，克服困难，勇往直前。</w:t>
      </w:r>
    </w:p>
    <w:p w14:paraId="0539DF7E" w14:textId="77777777" w:rsidR="0056406E" w:rsidRDefault="0056406E">
      <w:pPr>
        <w:rPr>
          <w:rFonts w:hint="eastAsia"/>
        </w:rPr>
      </w:pPr>
    </w:p>
    <w:p w14:paraId="5D13A626" w14:textId="77777777" w:rsidR="0056406E" w:rsidRDefault="0056406E">
      <w:pPr>
        <w:rPr>
          <w:rFonts w:hint="eastAsia"/>
        </w:rPr>
      </w:pPr>
      <w:r>
        <w:rPr>
          <w:rFonts w:hint="eastAsia"/>
        </w:rPr>
        <w:t>淅沥：自然的音符</w:t>
      </w:r>
    </w:p>
    <w:p w14:paraId="25D20ED3" w14:textId="77777777" w:rsidR="0056406E" w:rsidRDefault="0056406E">
      <w:pPr>
        <w:rPr>
          <w:rFonts w:hint="eastAsia"/>
        </w:rPr>
      </w:pPr>
      <w:r>
        <w:rPr>
          <w:rFonts w:hint="eastAsia"/>
        </w:rPr>
        <w:t>“淅沥”是形容雨声的一个美妙词汇，它让读者仿佛听到了细雨轻打树叶、滴落屋檐的声音。在中国古典文学中，“淅沥”的描写屡见不鲜，诗人常用此词来表达内心的情感波动或是对大自然美景的赞美。无论是杜甫笔下的“好雨知时节，当春乃发生。随风潜入夜，润物细无声。”还是李商隐诗中的“秋阴不散霜飞晚，留得枯荷听雨声”，都展现了“淅沥”之声带给人们的宁静与遐想。</w:t>
      </w:r>
    </w:p>
    <w:p w14:paraId="4A3B01E3" w14:textId="77777777" w:rsidR="0056406E" w:rsidRDefault="0056406E">
      <w:pPr>
        <w:rPr>
          <w:rFonts w:hint="eastAsia"/>
        </w:rPr>
      </w:pPr>
    </w:p>
    <w:p w14:paraId="08D03DBE" w14:textId="77777777" w:rsidR="0056406E" w:rsidRDefault="0056406E">
      <w:pPr>
        <w:rPr>
          <w:rFonts w:hint="eastAsia"/>
        </w:rPr>
      </w:pPr>
      <w:r>
        <w:rPr>
          <w:rFonts w:hint="eastAsia"/>
        </w:rPr>
        <w:t>点滴：生活的积累</w:t>
      </w:r>
    </w:p>
    <w:p w14:paraId="04C2755D" w14:textId="77777777" w:rsidR="0056406E" w:rsidRDefault="0056406E">
      <w:pPr>
        <w:rPr>
          <w:rFonts w:hint="eastAsia"/>
        </w:rPr>
      </w:pPr>
      <w:r>
        <w:rPr>
          <w:rFonts w:hint="eastAsia"/>
        </w:rPr>
        <w:t>“点滴”虽然看似微不足道，但正是这些小小的积累构成了我们丰富多彩的生活。“水滴石穿”的故事告诉我们，即便是最微小的力量，只要持之以恒也能创造出惊人的成就。从日常生活中的一件小事做起，比如每天坚持读书、锻炼身体或是学习新技能，日积月累下来都会成为人生道路上宝贵的财富。“点滴”也提醒我们要珍惜生活中的每一个瞬间，因为它们都是独一无二且不可复制的记忆片段。</w:t>
      </w:r>
    </w:p>
    <w:p w14:paraId="7DC609E0" w14:textId="77777777" w:rsidR="0056406E" w:rsidRDefault="0056406E">
      <w:pPr>
        <w:rPr>
          <w:rFonts w:hint="eastAsia"/>
        </w:rPr>
      </w:pPr>
    </w:p>
    <w:p w14:paraId="0DADA06F" w14:textId="77777777" w:rsidR="0056406E" w:rsidRDefault="0056406E">
      <w:pPr>
        <w:rPr>
          <w:rFonts w:hint="eastAsia"/>
        </w:rPr>
      </w:pPr>
      <w:r>
        <w:rPr>
          <w:rFonts w:hint="eastAsia"/>
        </w:rPr>
        <w:t>沥胆：真诚的表现</w:t>
      </w:r>
    </w:p>
    <w:p w14:paraId="6D073419" w14:textId="77777777" w:rsidR="0056406E" w:rsidRDefault="0056406E">
      <w:pPr>
        <w:rPr>
          <w:rFonts w:hint="eastAsia"/>
        </w:rPr>
      </w:pPr>
      <w:r>
        <w:rPr>
          <w:rFonts w:hint="eastAsia"/>
        </w:rPr>
        <w:t>“沥胆”意味着用最真挚的态度去面对他人或者事物。在这个充满竞争的社会里，保持一颗纯净的心并不容易，然而正是这样的品质使得一个人能够赢得他人的信任和支持。历史上有许多著名的例子，如诸葛亮为蜀汉鞠躬尽瘁，死而后已；岳飞精忠报国，誓死捍卫大宋江山。他们用自己的行动诠释了什么是真正的“沥胆”，成为了后世敬仰的楷模。</w:t>
      </w:r>
    </w:p>
    <w:p w14:paraId="2214D5FB" w14:textId="77777777" w:rsidR="0056406E" w:rsidRDefault="0056406E">
      <w:pPr>
        <w:rPr>
          <w:rFonts w:hint="eastAsia"/>
        </w:rPr>
      </w:pPr>
    </w:p>
    <w:p w14:paraId="030350E8" w14:textId="77777777" w:rsidR="0056406E" w:rsidRDefault="0056406E">
      <w:pPr>
        <w:rPr>
          <w:rFonts w:hint="eastAsia"/>
        </w:rPr>
      </w:pPr>
      <w:r>
        <w:rPr>
          <w:rFonts w:hint="eastAsia"/>
        </w:rPr>
        <w:t>最后的总结</w:t>
      </w:r>
    </w:p>
    <w:p w14:paraId="06DB8DBB" w14:textId="77777777" w:rsidR="0056406E" w:rsidRDefault="0056406E">
      <w:pPr>
        <w:rPr>
          <w:rFonts w:hint="eastAsia"/>
        </w:rPr>
      </w:pPr>
      <w:r>
        <w:rPr>
          <w:rFonts w:hint="eastAsia"/>
        </w:rPr>
        <w:t>通过以上几个词语可以看出，“沥”字不仅仅是一个简单的汉字，更是一种文化的载体。它连接着过去与现在，承载着人们对美好生活的向往以及对理想的不懈追求。无论是在描述自然景象、表达情感态度还是讲述历史故事方面，“沥”字及其相关词语都有着独特而重要的地位。希望这篇文章能让更多人了解并喜爱上这个富有深意的汉字。</w:t>
      </w:r>
    </w:p>
    <w:p w14:paraId="332E5CEB" w14:textId="77777777" w:rsidR="0056406E" w:rsidRDefault="0056406E">
      <w:pPr>
        <w:rPr>
          <w:rFonts w:hint="eastAsia"/>
        </w:rPr>
      </w:pPr>
    </w:p>
    <w:p w14:paraId="295829D4" w14:textId="77777777" w:rsidR="0056406E" w:rsidRDefault="00564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BCDE3" w14:textId="14AF6F93" w:rsidR="006E0C18" w:rsidRDefault="006E0C18"/>
    <w:sectPr w:rsidR="006E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18"/>
    <w:rsid w:val="003B267A"/>
    <w:rsid w:val="0056406E"/>
    <w:rsid w:val="006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4F98-D8FF-4166-91BF-6752E0AD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