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9541C" w14:textId="77777777" w:rsidR="00184E16" w:rsidRDefault="00184E16">
      <w:pPr>
        <w:rPr>
          <w:rFonts w:hint="eastAsia"/>
        </w:rPr>
      </w:pPr>
      <w:r>
        <w:rPr>
          <w:rFonts w:hint="eastAsia"/>
        </w:rPr>
        <w:t>Lang Tou: 浪头的拼音与海洋文化的纽带</w:t>
      </w:r>
    </w:p>
    <w:p w14:paraId="0D4177CC" w14:textId="77777777" w:rsidR="00184E16" w:rsidRDefault="00184E16">
      <w:pPr>
        <w:rPr>
          <w:rFonts w:hint="eastAsia"/>
        </w:rPr>
      </w:pPr>
      <w:r>
        <w:rPr>
          <w:rFonts w:hint="eastAsia"/>
        </w:rPr>
        <w:t>在汉语中，“浪头”的拼音为“làng tóu”，这两个音节不仅仅代表着海浪的尖端或波峰，它们更是一种文化符号，连接着中国人与大海之间深厚的情感。从古代渔民到现代航海者，人们用“浪头”这个词来描述那充满力量和变幻莫测的自然现象。当海风轻拂过水面，形成一波又一波的起伏，每一个浪头都是大自然的艺术品，展现了海洋无尽的魅力。</w:t>
      </w:r>
    </w:p>
    <w:p w14:paraId="6BED9113" w14:textId="77777777" w:rsidR="00184E16" w:rsidRDefault="00184E16">
      <w:pPr>
        <w:rPr>
          <w:rFonts w:hint="eastAsia"/>
        </w:rPr>
      </w:pPr>
    </w:p>
    <w:p w14:paraId="1B0406E7" w14:textId="77777777" w:rsidR="00184E16" w:rsidRDefault="00184E16">
      <w:pPr>
        <w:rPr>
          <w:rFonts w:hint="eastAsia"/>
        </w:rPr>
      </w:pPr>
      <w:r>
        <w:rPr>
          <w:rFonts w:hint="eastAsia"/>
        </w:rPr>
        <w:t>历史长河中的浪头</w:t>
      </w:r>
    </w:p>
    <w:p w14:paraId="32D4413B" w14:textId="77777777" w:rsidR="00184E16" w:rsidRDefault="00184E16">
      <w:pPr>
        <w:rPr>
          <w:rFonts w:hint="eastAsia"/>
        </w:rPr>
      </w:pPr>
      <w:r>
        <w:rPr>
          <w:rFonts w:hint="eastAsia"/>
        </w:rPr>
        <w:t>在中国悠久的历史里，海洋扮演了至关重要的角色。早在汉代，中国的船只就已航行至南洋群岛，开辟了海上丝绸之路。而在这条伟大的航线上，“浪头”是水手们最为熟悉的朋友。他们根据浪头的形态判断天气的变化，预测即将来临的风暴，或是寻找适宜停泊的港湾。古籍中不乏对浪头生动描绘的文字，这些记录不仅是航海经验的最后的总结，也是古人智慧的结晶。</w:t>
      </w:r>
    </w:p>
    <w:p w14:paraId="41595959" w14:textId="77777777" w:rsidR="00184E16" w:rsidRDefault="00184E16">
      <w:pPr>
        <w:rPr>
          <w:rFonts w:hint="eastAsia"/>
        </w:rPr>
      </w:pPr>
    </w:p>
    <w:p w14:paraId="05CBE10E" w14:textId="77777777" w:rsidR="00184E16" w:rsidRDefault="00184E16">
      <w:pPr>
        <w:rPr>
          <w:rFonts w:hint="eastAsia"/>
        </w:rPr>
      </w:pPr>
      <w:r>
        <w:rPr>
          <w:rFonts w:hint="eastAsia"/>
        </w:rPr>
        <w:t>文学作品中的诗意浪头</w:t>
      </w:r>
    </w:p>
    <w:p w14:paraId="41114ED5" w14:textId="77777777" w:rsidR="00184E16" w:rsidRDefault="00184E16">
      <w:pPr>
        <w:rPr>
          <w:rFonts w:hint="eastAsia"/>
        </w:rPr>
      </w:pPr>
      <w:r>
        <w:rPr>
          <w:rFonts w:hint="eastAsia"/>
        </w:rPr>
        <w:t>“浪头”不仅存在于现实中，也在无数诗人笔下流淌。“春潮带雨晚来急，野渡无人舟自横。”唐代诗人韦应物的这句诗，通过描写傍晚时分急促的潮水和无人的渡口，勾勒出一幅孤寂而又壮阔的画面。宋代词人苏轼则以“乱石穿空，惊涛拍岸，卷起千堆雪”来形容长江三峡的汹涌浪涛。浪头，在文人的创作中，成为了情感表达的重要元素，承载着人们对自然界的敬畏之情。</w:t>
      </w:r>
    </w:p>
    <w:p w14:paraId="2CC63BE8" w14:textId="77777777" w:rsidR="00184E16" w:rsidRDefault="00184E16">
      <w:pPr>
        <w:rPr>
          <w:rFonts w:hint="eastAsia"/>
        </w:rPr>
      </w:pPr>
    </w:p>
    <w:p w14:paraId="13080FCF" w14:textId="77777777" w:rsidR="00184E16" w:rsidRDefault="00184E16">
      <w:pPr>
        <w:rPr>
          <w:rFonts w:hint="eastAsia"/>
        </w:rPr>
      </w:pPr>
      <w:r>
        <w:rPr>
          <w:rFonts w:hint="eastAsia"/>
        </w:rPr>
        <w:t>艺术创作中的视觉浪头</w:t>
      </w:r>
    </w:p>
    <w:p w14:paraId="0C100569" w14:textId="77777777" w:rsidR="00184E16" w:rsidRDefault="00184E16">
      <w:pPr>
        <w:rPr>
          <w:rFonts w:hint="eastAsia"/>
        </w:rPr>
      </w:pPr>
      <w:r>
        <w:rPr>
          <w:rFonts w:hint="eastAsia"/>
        </w:rPr>
        <w:t>除了文字，艺术家们也热衷于将浪头搬上画布。无论是国画还是油画，都能见到浪头的身影。例如清代画家石涛的作品《黄山图》，虽名为山景，但画面中云雾缭绕之处仿佛有浪花翻滚，展现出动静结合之美。而在近现代，徐悲鸿先生以其独特的风格诠释了浪头的力量感，他的绘画常常让人感受到海浪扑面而来的真实感。摄影术的发展更为我们提供了捕捉瞬息万变浪头的机会，那些震撼人心的照片定格了时间，让观者能够近距离地感受大海的心跳。</w:t>
      </w:r>
    </w:p>
    <w:p w14:paraId="3754219C" w14:textId="77777777" w:rsidR="00184E16" w:rsidRDefault="00184E16">
      <w:pPr>
        <w:rPr>
          <w:rFonts w:hint="eastAsia"/>
        </w:rPr>
      </w:pPr>
    </w:p>
    <w:p w14:paraId="05A67EE0" w14:textId="77777777" w:rsidR="00184E16" w:rsidRDefault="00184E16">
      <w:pPr>
        <w:rPr>
          <w:rFonts w:hint="eastAsia"/>
        </w:rPr>
      </w:pPr>
      <w:r>
        <w:rPr>
          <w:rFonts w:hint="eastAsia"/>
        </w:rPr>
        <w:t>现代生活里的浪头体验</w:t>
      </w:r>
    </w:p>
    <w:p w14:paraId="3A35728F" w14:textId="77777777" w:rsidR="00184E16" w:rsidRDefault="00184E16">
      <w:pPr>
        <w:rPr>
          <w:rFonts w:hint="eastAsia"/>
        </w:rPr>
      </w:pPr>
      <w:r>
        <w:rPr>
          <w:rFonts w:hint="eastAsia"/>
        </w:rPr>
        <w:t>随着时代变迁，“浪头”一词有了新的含义。对于冲浪爱好者而言，追逐浪头是对极限运动的热爱；而对于投资者来说，“抓住市场浪头”意味着把握机遇的能力。无论是在体育竞技还是商业领域，浪头都象征着挑战自我、超越极限的精神。在环境保护日益受到重视的今天，保护海洋生态系统、维护清洁的海岸线也成为社会共识。人们意识到，只有尊重自然规律，才能与浪头和谐共处，共同谱写人类与海洋的新篇章。</w:t>
      </w:r>
    </w:p>
    <w:p w14:paraId="42B1366B" w14:textId="77777777" w:rsidR="00184E16" w:rsidRDefault="00184E16">
      <w:pPr>
        <w:rPr>
          <w:rFonts w:hint="eastAsia"/>
        </w:rPr>
      </w:pPr>
    </w:p>
    <w:p w14:paraId="3B9807C1" w14:textId="77777777" w:rsidR="00184E16" w:rsidRDefault="00184E16">
      <w:pPr>
        <w:rPr>
          <w:rFonts w:hint="eastAsia"/>
        </w:rPr>
      </w:pPr>
      <w:r>
        <w:rPr>
          <w:rFonts w:hint="eastAsia"/>
        </w:rPr>
        <w:t>最后的总结：传承与发展中的浪头精神</w:t>
      </w:r>
    </w:p>
    <w:p w14:paraId="6F7FEF09" w14:textId="77777777" w:rsidR="00184E16" w:rsidRDefault="00184E16">
      <w:pPr>
        <w:rPr>
          <w:rFonts w:hint="eastAsia"/>
        </w:rPr>
      </w:pPr>
      <w:r>
        <w:rPr>
          <w:rFonts w:hint="eastAsia"/>
        </w:rPr>
        <w:t>从古老的航海日志到当代的艺术表现，再到现代社会中广泛传播的理念，“浪头”的意义不断丰富和发展。它既见证了历史的沧桑巨变，也映射出现代文明的进步轨迹。未来，“浪头”将继续作为连接过去与未来的桥梁，激励一代又一代的人去探索未知的世界，勇敢迎接每一个崭新的明天。</w:t>
      </w:r>
    </w:p>
    <w:p w14:paraId="60AA6D1E" w14:textId="77777777" w:rsidR="00184E16" w:rsidRDefault="00184E16">
      <w:pPr>
        <w:rPr>
          <w:rFonts w:hint="eastAsia"/>
        </w:rPr>
      </w:pPr>
    </w:p>
    <w:p w14:paraId="0EEE4FEA" w14:textId="77777777" w:rsidR="00184E16" w:rsidRDefault="00184E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5E3B65" w14:textId="0528F291" w:rsidR="00BE230C" w:rsidRDefault="00BE230C"/>
    <w:sectPr w:rsidR="00BE2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0C"/>
    <w:rsid w:val="00184E16"/>
    <w:rsid w:val="003B267A"/>
    <w:rsid w:val="00BE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95E12-0106-43EA-AB2A-6A4A9AEA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