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70618" w14:textId="77777777" w:rsidR="00EB7551" w:rsidRDefault="00EB7551">
      <w:pPr>
        <w:rPr>
          <w:rFonts w:hint="eastAsia"/>
        </w:rPr>
      </w:pPr>
      <w:r>
        <w:rPr>
          <w:rFonts w:hint="eastAsia"/>
        </w:rPr>
        <w:t>浪的拼音是什么</w:t>
      </w:r>
    </w:p>
    <w:p w14:paraId="12C5D9C4" w14:textId="77777777" w:rsidR="00EB7551" w:rsidRDefault="00EB7551">
      <w:pPr>
        <w:rPr>
          <w:rFonts w:hint="eastAsia"/>
        </w:rPr>
      </w:pPr>
      <w:r>
        <w:rPr>
          <w:rFonts w:hint="eastAsia"/>
        </w:rPr>
        <w:t>汉字“浪”的拼音是 làng。在汉语中，每个汉字都有其对应的拼音，这是一种基于拉丁字母的语音标记系统，用于标注汉字的标准发音。拼音不仅帮助人们学习和记忆汉字读音，也是儿童初学语言、外国人学习中文的重要工具。在现代信息技术的支持下，拼音输入法成为电脑和手机上输入汉字的主要方式之一。</w:t>
      </w:r>
    </w:p>
    <w:p w14:paraId="6CDE98EF" w14:textId="77777777" w:rsidR="00EB7551" w:rsidRDefault="00EB7551">
      <w:pPr>
        <w:rPr>
          <w:rFonts w:hint="eastAsia"/>
        </w:rPr>
      </w:pPr>
    </w:p>
    <w:p w14:paraId="70F8C3E1" w14:textId="77777777" w:rsidR="00EB7551" w:rsidRDefault="00EB7551">
      <w:pPr>
        <w:rPr>
          <w:rFonts w:hint="eastAsia"/>
        </w:rPr>
      </w:pPr>
      <w:r>
        <w:rPr>
          <w:rFonts w:hint="eastAsia"/>
        </w:rPr>
        <w:t>拼音的历史与发展</w:t>
      </w:r>
    </w:p>
    <w:p w14:paraId="52598D5E" w14:textId="77777777" w:rsidR="00EB7551" w:rsidRDefault="00EB7551">
      <w:pPr>
        <w:rPr>
          <w:rFonts w:hint="eastAsia"/>
        </w:rPr>
      </w:pPr>
      <w:r>
        <w:rPr>
          <w:rFonts w:hint="eastAsia"/>
        </w:rPr>
        <w:t>拼音方案是在20世纪50年代由中国政府正式公布的，旨在推广普通话（即标准汉语）的使用。在此之前，中国历史上也出现过多种为汉字注音的方法，例如直音、反切等，但这些方法或是不够直观，或是难以标准化。拼音的诞生简化了汉字的学习过程，并且随着时代的发展，它逐渐成为了连接汉语与国际交流的一座桥梁。</w:t>
      </w:r>
    </w:p>
    <w:p w14:paraId="6FCC5651" w14:textId="77777777" w:rsidR="00EB7551" w:rsidRDefault="00EB7551">
      <w:pPr>
        <w:rPr>
          <w:rFonts w:hint="eastAsia"/>
        </w:rPr>
      </w:pPr>
    </w:p>
    <w:p w14:paraId="77E55795" w14:textId="77777777" w:rsidR="00EB7551" w:rsidRDefault="00EB7551">
      <w:pPr>
        <w:rPr>
          <w:rFonts w:hint="eastAsia"/>
        </w:rPr>
      </w:pPr>
      <w:r>
        <w:rPr>
          <w:rFonts w:hint="eastAsia"/>
        </w:rPr>
        <w:t>拼音在教育中的作用</w:t>
      </w:r>
    </w:p>
    <w:p w14:paraId="10E49686" w14:textId="77777777" w:rsidR="00EB7551" w:rsidRDefault="00EB7551">
      <w:pPr>
        <w:rPr>
          <w:rFonts w:hint="eastAsia"/>
        </w:rPr>
      </w:pPr>
      <w:r>
        <w:rPr>
          <w:rFonts w:hint="eastAsia"/>
        </w:rPr>
        <w:t>在学校教育中，拼音扮演着不可或缺的角色。孩子们通过学习拼音来掌握汉字的正确发音，这有助于提高他们的阅读能力和口语表达能力。教师们通常会在小学阶段重点教授拼音知识，包括声母、韵母以及声调等内容。对于非汉语母语者来说，准确地掌握拼音是克服语言障碍的第一步，它使得学习者能够更轻松地融入中文环境中。</w:t>
      </w:r>
    </w:p>
    <w:p w14:paraId="479AB365" w14:textId="77777777" w:rsidR="00EB7551" w:rsidRDefault="00EB7551">
      <w:pPr>
        <w:rPr>
          <w:rFonts w:hint="eastAsia"/>
        </w:rPr>
      </w:pPr>
    </w:p>
    <w:p w14:paraId="19CC8D80" w14:textId="77777777" w:rsidR="00EB7551" w:rsidRDefault="00EB7551">
      <w:pPr>
        <w:rPr>
          <w:rFonts w:hint="eastAsia"/>
        </w:rPr>
      </w:pPr>
      <w:r>
        <w:rPr>
          <w:rFonts w:hint="eastAsia"/>
        </w:rPr>
        <w:t>拼音与信息技术</w:t>
      </w:r>
    </w:p>
    <w:p w14:paraId="624DD546" w14:textId="77777777" w:rsidR="00EB7551" w:rsidRDefault="00EB7551">
      <w:pPr>
        <w:rPr>
          <w:rFonts w:hint="eastAsia"/>
        </w:rPr>
      </w:pPr>
      <w:r>
        <w:rPr>
          <w:rFonts w:hint="eastAsia"/>
        </w:rPr>
        <w:t>进入信息时代后，拼音的应用范围进一步扩大。随着计算机技术和互联网的迅猛发展，拼音输入法应运而生。这种输入法允许用户通过键盘输入汉字的拼音，然后从候选列表中选择所需的字符。这种方式极大地提高了汉字录入的速度和效率，让中文信息处理变得更加便捷。智能拼音输入法还可以根据用户的输入习惯进行预测和推荐，使打字体验更加流畅自然。</w:t>
      </w:r>
    </w:p>
    <w:p w14:paraId="7F3CC2A9" w14:textId="77777777" w:rsidR="00EB7551" w:rsidRDefault="00EB7551">
      <w:pPr>
        <w:rPr>
          <w:rFonts w:hint="eastAsia"/>
        </w:rPr>
      </w:pPr>
    </w:p>
    <w:p w14:paraId="25031E5A" w14:textId="77777777" w:rsidR="00EB7551" w:rsidRDefault="00EB7551">
      <w:pPr>
        <w:rPr>
          <w:rFonts w:hint="eastAsia"/>
        </w:rPr>
      </w:pPr>
      <w:r>
        <w:rPr>
          <w:rFonts w:hint="eastAsia"/>
        </w:rPr>
        <w:t>最后的总结</w:t>
      </w:r>
    </w:p>
    <w:p w14:paraId="7A2DB153" w14:textId="77777777" w:rsidR="00EB7551" w:rsidRDefault="00EB7551">
      <w:pPr>
        <w:rPr>
          <w:rFonts w:hint="eastAsia"/>
        </w:rPr>
      </w:pPr>
      <w:r>
        <w:rPr>
          <w:rFonts w:hint="eastAsia"/>
        </w:rPr>
        <w:t>“浪”的拼音是 làng，这只是汉语拼音体系中的一个小小例子。拼音作为汉语的一个重要组成部分，无论是在日常生活还是学术研究领域都有着广泛的应用。它不仅是学习汉语的基础工具，更是中华文化走向世界的一个窗口。未来，随着技术的进步和社会的发展，拼音将继续发挥其独特的作用，服务于更多的人群。</w:t>
      </w:r>
    </w:p>
    <w:p w14:paraId="6F6601C1" w14:textId="77777777" w:rsidR="00EB7551" w:rsidRDefault="00EB7551">
      <w:pPr>
        <w:rPr>
          <w:rFonts w:hint="eastAsia"/>
        </w:rPr>
      </w:pPr>
    </w:p>
    <w:p w14:paraId="376057E6" w14:textId="77777777" w:rsidR="00EB7551" w:rsidRDefault="00EB755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5A0265F" w14:textId="375E4A97" w:rsidR="00BF351B" w:rsidRDefault="00BF351B"/>
    <w:sectPr w:rsidR="00BF35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51B"/>
    <w:rsid w:val="003B267A"/>
    <w:rsid w:val="00BF351B"/>
    <w:rsid w:val="00EB7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DB53E6-4A46-4861-99E6-76639388D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35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35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35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35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35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35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35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35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35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35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35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35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35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35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35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35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35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35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35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35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35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35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35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35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35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35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35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35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35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2025-02-10T03:43:00Z</dcterms:created>
  <dcterms:modified xsi:type="dcterms:W3CDTF">2025-02-10T03:43:00Z</dcterms:modified>
</cp:coreProperties>
</file>