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7C5C" w14:textId="77777777" w:rsidR="00D267FF" w:rsidRDefault="00D267FF">
      <w:pPr>
        <w:rPr>
          <w:rFonts w:hint="eastAsia"/>
        </w:rPr>
      </w:pPr>
      <w:r>
        <w:rPr>
          <w:rFonts w:hint="eastAsia"/>
        </w:rPr>
        <w:t>煦的拼音和组词语</w:t>
      </w:r>
    </w:p>
    <w:p w14:paraId="10C0B369" w14:textId="77777777" w:rsidR="00D267FF" w:rsidRDefault="00D267FF">
      <w:pPr>
        <w:rPr>
          <w:rFonts w:hint="eastAsia"/>
        </w:rPr>
      </w:pPr>
      <w:r>
        <w:rPr>
          <w:rFonts w:hint="eastAsia"/>
        </w:rPr>
        <w:t>在汉语的广袤世界里，“煦”字是一个充满温暖和阳光意味的汉字。其拼音为 xù，属于去声，音调下降后又迅速上扬，仿佛是清晨的第一缕阳光穿透云层洒向大地的声音。这个发音让人联想到温和的日光、春天的气息以及大自然的复苏。</w:t>
      </w:r>
    </w:p>
    <w:p w14:paraId="29155904" w14:textId="77777777" w:rsidR="00D267FF" w:rsidRDefault="00D267FF">
      <w:pPr>
        <w:rPr>
          <w:rFonts w:hint="eastAsia"/>
        </w:rPr>
      </w:pPr>
    </w:p>
    <w:p w14:paraId="581A8736" w14:textId="77777777" w:rsidR="00D267FF" w:rsidRDefault="00D267FF">
      <w:pPr>
        <w:rPr>
          <w:rFonts w:hint="eastAsia"/>
        </w:rPr>
      </w:pPr>
      <w:r>
        <w:rPr>
          <w:rFonts w:hint="eastAsia"/>
        </w:rPr>
        <w:t>煦的含义</w:t>
      </w:r>
    </w:p>
    <w:p w14:paraId="0C014385" w14:textId="77777777" w:rsidR="00D267FF" w:rsidRDefault="00D267FF">
      <w:pPr>
        <w:rPr>
          <w:rFonts w:hint="eastAsia"/>
        </w:rPr>
      </w:pPr>
      <w:r>
        <w:rPr>
          <w:rFonts w:hint="eastAsia"/>
        </w:rPr>
        <w:t>“煦”字的基本含义是指温暖、和暖的阳光。它描绘了一种既不炽热也不寒冷的舒适气候条件，特别是指春季或秋季时分，那种让人心情愉悦、感觉舒适的阳光。“煦”也有恩惠、慈爱之意，用以形容人与人之间传递的温情和关怀，就像阳光一样无私地给予万物生命所需的能量。</w:t>
      </w:r>
    </w:p>
    <w:p w14:paraId="2785883A" w14:textId="77777777" w:rsidR="00D267FF" w:rsidRDefault="00D267FF">
      <w:pPr>
        <w:rPr>
          <w:rFonts w:hint="eastAsia"/>
        </w:rPr>
      </w:pPr>
    </w:p>
    <w:p w14:paraId="39ECA43F" w14:textId="77777777" w:rsidR="00D267FF" w:rsidRDefault="00D267FF">
      <w:pPr>
        <w:rPr>
          <w:rFonts w:hint="eastAsia"/>
        </w:rPr>
      </w:pPr>
      <w:r>
        <w:rPr>
          <w:rFonts w:hint="eastAsia"/>
        </w:rPr>
        <w:t>煦的组词实例</w:t>
      </w:r>
    </w:p>
    <w:p w14:paraId="11FAD3D4" w14:textId="77777777" w:rsidR="00D267FF" w:rsidRDefault="00D267FF">
      <w:pPr>
        <w:rPr>
          <w:rFonts w:hint="eastAsia"/>
        </w:rPr>
      </w:pPr>
      <w:r>
        <w:rPr>
          <w:rFonts w:hint="eastAsia"/>
        </w:rPr>
        <w:t>当我们谈论到“煦”的组词时，很容易就会联想到一系列带有温暖情感色彩的词汇。比如“煦暖”，这个词用来描述阳光明媚、温度适中的天气状况，适合人们外出活动或是享受自然的美好。“煦色韶光”则是一种文学性的表达，它不仅仅描述了美丽的春日景色，更传达了一种美好的时光流逝的感觉。再如“煦风”，指的是轻柔而温暖的微风，它是春天到来的信使，轻轻拂过人们的脸颊，带来新的希望。</w:t>
      </w:r>
    </w:p>
    <w:p w14:paraId="4D101378" w14:textId="77777777" w:rsidR="00D267FF" w:rsidRDefault="00D267FF">
      <w:pPr>
        <w:rPr>
          <w:rFonts w:hint="eastAsia"/>
        </w:rPr>
      </w:pPr>
    </w:p>
    <w:p w14:paraId="188E7DBA" w14:textId="77777777" w:rsidR="00D267FF" w:rsidRDefault="00D267FF">
      <w:pPr>
        <w:rPr>
          <w:rFonts w:hint="eastAsia"/>
        </w:rPr>
      </w:pPr>
      <w:r>
        <w:rPr>
          <w:rFonts w:hint="eastAsia"/>
        </w:rPr>
        <w:t>煦在古诗词中的体现</w:t>
      </w:r>
    </w:p>
    <w:p w14:paraId="545B28FE" w14:textId="77777777" w:rsidR="00D267FF" w:rsidRDefault="00D267FF">
      <w:pPr>
        <w:rPr>
          <w:rFonts w:hint="eastAsia"/>
        </w:rPr>
      </w:pPr>
      <w:r>
        <w:rPr>
          <w:rFonts w:hint="eastAsia"/>
        </w:rPr>
        <w:t>在中国古代诗歌中，“煦”字常常被诗人用来抒发对自然美景的赞美之情。唐代诗人白居易在其作品《赋得古原草送别》中有这样的诗句：“离离原上草，一岁一枯荣；野火烧不尽，春风吹又生。”这里的春风可以想象成“煦风”，它象征着生命的轮回和无尽的希望。而在宋朝王安石的《泊船瓜洲》中提到的“春风又绿江南岸”，同样表达了类似的情感，春风带来的不仅是季节的变化，更是心灵上的慰藉和温暖。</w:t>
      </w:r>
    </w:p>
    <w:p w14:paraId="6D355F62" w14:textId="77777777" w:rsidR="00D267FF" w:rsidRDefault="00D267FF">
      <w:pPr>
        <w:rPr>
          <w:rFonts w:hint="eastAsia"/>
        </w:rPr>
      </w:pPr>
    </w:p>
    <w:p w14:paraId="157B8EF7" w14:textId="77777777" w:rsidR="00D267FF" w:rsidRDefault="00D267FF">
      <w:pPr>
        <w:rPr>
          <w:rFonts w:hint="eastAsia"/>
        </w:rPr>
      </w:pPr>
      <w:r>
        <w:rPr>
          <w:rFonts w:hint="eastAsia"/>
        </w:rPr>
        <w:t>煦的文化意义</w:t>
      </w:r>
    </w:p>
    <w:p w14:paraId="6A8C3659" w14:textId="77777777" w:rsidR="00D267FF" w:rsidRDefault="00D267FF">
      <w:pPr>
        <w:rPr>
          <w:rFonts w:hint="eastAsia"/>
        </w:rPr>
      </w:pPr>
      <w:r>
        <w:rPr>
          <w:rFonts w:hint="eastAsia"/>
        </w:rPr>
        <w:t>除了具体的气象现象外，“煦”还承载着深厚的文化内涵和社会价值。在中国传统文化里，温暖的阳光被视为吉祥如意的象征，寓意着繁荣昌盛和幸福安康。因此，在节日庆祝或者重要场合中，人们总是期望能够享受到明媚的阳光，这不仅代表了一个好日子的到来，也寄托了对未来生活的美好祝愿。“煦”的人文关怀精神也在现代社会得到了广泛的传承和发展，成为构建和谐社会不可或缺的一部分。</w:t>
      </w:r>
    </w:p>
    <w:p w14:paraId="51290BED" w14:textId="77777777" w:rsidR="00D267FF" w:rsidRDefault="00D267FF">
      <w:pPr>
        <w:rPr>
          <w:rFonts w:hint="eastAsia"/>
        </w:rPr>
      </w:pPr>
    </w:p>
    <w:p w14:paraId="6505F390" w14:textId="77777777" w:rsidR="00D267FF" w:rsidRDefault="00D267FF">
      <w:pPr>
        <w:rPr>
          <w:rFonts w:hint="eastAsia"/>
        </w:rPr>
      </w:pPr>
      <w:r>
        <w:rPr>
          <w:rFonts w:hint="eastAsia"/>
        </w:rPr>
        <w:t>最后的总结</w:t>
      </w:r>
    </w:p>
    <w:p w14:paraId="1B3CAE51" w14:textId="77777777" w:rsidR="00D267FF" w:rsidRDefault="00D267FF">
      <w:pPr>
        <w:rPr>
          <w:rFonts w:hint="eastAsia"/>
        </w:rPr>
      </w:pPr>
      <w:r>
        <w:rPr>
          <w:rFonts w:hint="eastAsia"/>
        </w:rPr>
        <w:t>“煦”不仅仅是一个简单的汉字，它背后蕴含着丰富的自然景观、深刻的人文情感以及广泛的社会影响。通过了解“煦”的拼音及其所组成的词语，我们可以更加深入地感受中国语言文字的魅力，同时也能够在日常生活中更好地传递这份温暖与关爱。</w:t>
      </w:r>
    </w:p>
    <w:p w14:paraId="282FDC42" w14:textId="77777777" w:rsidR="00D267FF" w:rsidRDefault="00D267FF">
      <w:pPr>
        <w:rPr>
          <w:rFonts w:hint="eastAsia"/>
        </w:rPr>
      </w:pPr>
    </w:p>
    <w:p w14:paraId="5799B554" w14:textId="77777777" w:rsidR="00D267FF" w:rsidRDefault="00D26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0A769" w14:textId="4F219D3B" w:rsidR="00E04358" w:rsidRDefault="00E04358"/>
    <w:sectPr w:rsidR="00E0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58"/>
    <w:rsid w:val="003B267A"/>
    <w:rsid w:val="00D267FF"/>
    <w:rsid w:val="00E0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5F09-181B-473C-9848-12917D5E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