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C81C0" w14:textId="77777777" w:rsidR="00BB3696" w:rsidRDefault="00BB3696">
      <w:pPr>
        <w:rPr>
          <w:rFonts w:hint="eastAsia"/>
        </w:rPr>
      </w:pPr>
      <w:r>
        <w:rPr>
          <w:rFonts w:hint="eastAsia"/>
        </w:rPr>
        <w:t>kuáng - 狂的拼音与字义</w:t>
      </w:r>
    </w:p>
    <w:p w14:paraId="57AD83C1" w14:textId="77777777" w:rsidR="00BB3696" w:rsidRDefault="00BB3696">
      <w:pPr>
        <w:rPr>
          <w:rFonts w:hint="eastAsia"/>
        </w:rPr>
      </w:pPr>
      <w:r>
        <w:rPr>
          <w:rFonts w:hint="eastAsia"/>
        </w:rPr>
        <w:t>在汉语拼音系统中，“狂”被标注为 kuáng。这个音节属于第二声，表示一种升调，发音时声音从较低的音高迅速上升。汉字“狂”的本意是指狗发疯，引申为行为举止失去常态，情绪激昂或不受控制的状态。在古代文献中，它也用来形容人精神上的过度兴奋或疯狂的行为。随着时间的发展，这个字的含义逐渐扩展，可以用来描述各种过于激烈的情绪或行为。</w:t>
      </w:r>
    </w:p>
    <w:p w14:paraId="5EE17C85" w14:textId="77777777" w:rsidR="00BB3696" w:rsidRDefault="00BB3696">
      <w:pPr>
        <w:rPr>
          <w:rFonts w:hint="eastAsia"/>
        </w:rPr>
      </w:pPr>
    </w:p>
    <w:p w14:paraId="52E24A6E" w14:textId="77777777" w:rsidR="00BB3696" w:rsidRDefault="00BB3696">
      <w:pPr>
        <w:rPr>
          <w:rFonts w:hint="eastAsia"/>
        </w:rPr>
      </w:pPr>
      <w:r>
        <w:rPr>
          <w:rFonts w:hint="eastAsia"/>
        </w:rPr>
        <w:t>kuáng - 狂的文化意义</w:t>
      </w:r>
    </w:p>
    <w:p w14:paraId="625F578A" w14:textId="77777777" w:rsidR="00BB3696" w:rsidRDefault="00BB3696">
      <w:pPr>
        <w:rPr>
          <w:rFonts w:hint="eastAsia"/>
        </w:rPr>
      </w:pPr>
      <w:r>
        <w:rPr>
          <w:rFonts w:hint="eastAsia"/>
        </w:rPr>
        <w:t>在中国文化里，“狂”并不总是带有负面的意义。虽然它有时指代不理智或极端的态度，但在某些情况下，它也可以象征着对理想的执着追求和对自由的热爱。例如，历史上有“狂人”之称的文人墨客，他们往往以其独特的个性和超凡脱俗的艺术成就而闻名。这些“狂人”们通过自己的作品表达了对于社会规范的挑战以及对个人价值的坚持。因此，“狂”在中国文化中既是反叛的标志，也是创造力和独立精神的体现。</w:t>
      </w:r>
    </w:p>
    <w:p w14:paraId="7A60B20A" w14:textId="77777777" w:rsidR="00BB3696" w:rsidRDefault="00BB3696">
      <w:pPr>
        <w:rPr>
          <w:rFonts w:hint="eastAsia"/>
        </w:rPr>
      </w:pPr>
    </w:p>
    <w:p w14:paraId="5B61E25A" w14:textId="77777777" w:rsidR="00BB3696" w:rsidRDefault="00BB3696">
      <w:pPr>
        <w:rPr>
          <w:rFonts w:hint="eastAsia"/>
        </w:rPr>
      </w:pPr>
      <w:r>
        <w:rPr>
          <w:rFonts w:hint="eastAsia"/>
        </w:rPr>
        <w:t>kuáng - 狂在文学中的表现</w:t>
      </w:r>
    </w:p>
    <w:p w14:paraId="223A9ED1" w14:textId="77777777" w:rsidR="00BB3696" w:rsidRDefault="00BB3696">
      <w:pPr>
        <w:rPr>
          <w:rFonts w:hint="eastAsia"/>
        </w:rPr>
      </w:pPr>
      <w:r>
        <w:rPr>
          <w:rFonts w:hint="eastAsia"/>
        </w:rPr>
        <w:t>从古至今，许多作家都曾以“狂”为主题创作过脍炙人口的作品。其中最著名的莫过于鲁迅先生的小说《狂人日记》，这是中国现代文学史上第一部白话小说。故事中的主人公因为对封建礼教的深刻反思而陷入了所谓的“疯狂”。这部作品不仅揭示了旧时代人们内心的压抑和挣扎，同时也展现了作者对于人性和社会变革的深刻思考。在诗歌、戏剧等其他形式的文学创作中，“狂”也是一个常见且富有魅力的主题，它激发了无数艺术家的灵感。</w:t>
      </w:r>
    </w:p>
    <w:p w14:paraId="0B56392A" w14:textId="77777777" w:rsidR="00BB3696" w:rsidRDefault="00BB3696">
      <w:pPr>
        <w:rPr>
          <w:rFonts w:hint="eastAsia"/>
        </w:rPr>
      </w:pPr>
    </w:p>
    <w:p w14:paraId="5B3FC5CD" w14:textId="77777777" w:rsidR="00BB3696" w:rsidRDefault="00BB3696">
      <w:pPr>
        <w:rPr>
          <w:rFonts w:hint="eastAsia"/>
        </w:rPr>
      </w:pPr>
      <w:r>
        <w:rPr>
          <w:rFonts w:hint="eastAsia"/>
        </w:rPr>
        <w:t>kuáng - 狂在艺术领域的应用</w:t>
      </w:r>
    </w:p>
    <w:p w14:paraId="00ED6F1D" w14:textId="77777777" w:rsidR="00BB3696" w:rsidRDefault="00BB3696">
      <w:pPr>
        <w:rPr>
          <w:rFonts w:hint="eastAsia"/>
        </w:rPr>
      </w:pPr>
      <w:r>
        <w:rPr>
          <w:rFonts w:hint="eastAsia"/>
        </w:rPr>
        <w:t>艺术领域中，“狂”常常被视为一种突破常规、敢于创新的力量。画家们可能会用狂放的笔触来表达内心的情感；音乐家则可能通过激昂的旋律传递出强烈的情绪波动。这种“狂”的表现方式不仅仅是为了吸引观众的目光，更重要的是它能够触动人心深处的情感共鸣。在当代艺术中，越来越多的创作者开始探索如何将传统意义上的“狂”与现代社会的价值观相结合，创造出既具有历史深度又符合时代精神的作品。这不仅是对传统文化的一种继承和发展，也为当代艺术注入了新的活力。</w:t>
      </w:r>
    </w:p>
    <w:p w14:paraId="4F853AD4" w14:textId="77777777" w:rsidR="00BB3696" w:rsidRDefault="00BB3696">
      <w:pPr>
        <w:rPr>
          <w:rFonts w:hint="eastAsia"/>
        </w:rPr>
      </w:pPr>
    </w:p>
    <w:p w14:paraId="2E66FF1F" w14:textId="77777777" w:rsidR="00BB3696" w:rsidRDefault="00BB3696">
      <w:pPr>
        <w:rPr>
          <w:rFonts w:hint="eastAsia"/>
        </w:rPr>
      </w:pPr>
      <w:r>
        <w:rPr>
          <w:rFonts w:hint="eastAsia"/>
        </w:rPr>
        <w:t>kuáng - 狂与心理健康</w:t>
      </w:r>
    </w:p>
    <w:p w14:paraId="73BC1A39" w14:textId="77777777" w:rsidR="00BB3696" w:rsidRDefault="00BB3696">
      <w:pPr>
        <w:rPr>
          <w:rFonts w:hint="eastAsia"/>
        </w:rPr>
      </w:pPr>
      <w:r>
        <w:rPr>
          <w:rFonts w:hint="eastAsia"/>
        </w:rPr>
        <w:t>在心理学领域，“狂”通常与躁郁症（双相情感障碍）等相关联，这是一种情绪波动极大的精神疾病，患者在抑郁期和躁狂期之间来回切换。躁狂期的表现包括极度兴奋、话多、思维跳跃、睡眠需求减少等。了解“狂”在医学上的定义有助于我们更好地认识这类精神健康问题，并给予患者更多的理解和支持。这也提醒我们在日常生活中保持心理健康的重要性，学会调节自己的情绪，避免因压力过大而导致的情绪失控。</w:t>
      </w:r>
    </w:p>
    <w:p w14:paraId="48362A42" w14:textId="77777777" w:rsidR="00BB3696" w:rsidRDefault="00BB3696">
      <w:pPr>
        <w:rPr>
          <w:rFonts w:hint="eastAsia"/>
        </w:rPr>
      </w:pPr>
    </w:p>
    <w:p w14:paraId="55B8811C" w14:textId="77777777" w:rsidR="00BB3696" w:rsidRDefault="00BB3696">
      <w:pPr>
        <w:rPr>
          <w:rFonts w:hint="eastAsia"/>
        </w:rPr>
      </w:pPr>
      <w:r>
        <w:rPr>
          <w:rFonts w:hint="eastAsia"/>
        </w:rPr>
        <w:t>kuáng - 狂在日常生活中的影响</w:t>
      </w:r>
    </w:p>
    <w:p w14:paraId="3C2F491E" w14:textId="77777777" w:rsidR="00BB3696" w:rsidRDefault="00BB3696">
      <w:pPr>
        <w:rPr>
          <w:rFonts w:hint="eastAsia"/>
        </w:rPr>
      </w:pPr>
      <w:r>
        <w:rPr>
          <w:rFonts w:hint="eastAsia"/>
        </w:rPr>
        <w:t>尽管“狂”这个词在不同语境下有着多种解释，但在日常交流中，它更多地用于形容一个人的行为过于冲动或者态度过于激进。当有人说某人“太狂了”，这通常意味着这个人可能没有充分考虑到后果就采取行动，或者是在表达意见时过于强硬。然而，适量的“狂”也可以成为推动个人进步的动力源泉。适度的激情和冒险精神可以帮助人们克服困难，实现目标。关键在于找到一个平衡点，既能保持积极向上的生活态度，又不会因为过度的热情而忽视了现实情况。</w:t>
      </w:r>
    </w:p>
    <w:p w14:paraId="2163B1AD" w14:textId="77777777" w:rsidR="00BB3696" w:rsidRDefault="00BB3696">
      <w:pPr>
        <w:rPr>
          <w:rFonts w:hint="eastAsia"/>
        </w:rPr>
      </w:pPr>
    </w:p>
    <w:p w14:paraId="196E6434" w14:textId="77777777" w:rsidR="00BB3696" w:rsidRDefault="00BB3696">
      <w:pPr>
        <w:rPr>
          <w:rFonts w:hint="eastAsia"/>
        </w:rPr>
      </w:pPr>
      <w:r>
        <w:rPr>
          <w:rFonts w:hint="eastAsia"/>
        </w:rPr>
        <w:t>本文是由每日作文网(2345lzwz.com)为大家创作</w:t>
      </w:r>
    </w:p>
    <w:p w14:paraId="5059A92C" w14:textId="14D70F30" w:rsidR="003654DC" w:rsidRDefault="003654DC"/>
    <w:sectPr w:rsidR="00365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DC"/>
    <w:rsid w:val="003654DC"/>
    <w:rsid w:val="003B267A"/>
    <w:rsid w:val="00BB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CB465-D5B8-4806-B61E-B88EEC28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4DC"/>
    <w:rPr>
      <w:rFonts w:cstheme="majorBidi"/>
      <w:color w:val="2F5496" w:themeColor="accent1" w:themeShade="BF"/>
      <w:sz w:val="28"/>
      <w:szCs w:val="28"/>
    </w:rPr>
  </w:style>
  <w:style w:type="character" w:customStyle="1" w:styleId="50">
    <w:name w:val="标题 5 字符"/>
    <w:basedOn w:val="a0"/>
    <w:link w:val="5"/>
    <w:uiPriority w:val="9"/>
    <w:semiHidden/>
    <w:rsid w:val="003654DC"/>
    <w:rPr>
      <w:rFonts w:cstheme="majorBidi"/>
      <w:color w:val="2F5496" w:themeColor="accent1" w:themeShade="BF"/>
      <w:sz w:val="24"/>
    </w:rPr>
  </w:style>
  <w:style w:type="character" w:customStyle="1" w:styleId="60">
    <w:name w:val="标题 6 字符"/>
    <w:basedOn w:val="a0"/>
    <w:link w:val="6"/>
    <w:uiPriority w:val="9"/>
    <w:semiHidden/>
    <w:rsid w:val="003654DC"/>
    <w:rPr>
      <w:rFonts w:cstheme="majorBidi"/>
      <w:b/>
      <w:bCs/>
      <w:color w:val="2F5496" w:themeColor="accent1" w:themeShade="BF"/>
    </w:rPr>
  </w:style>
  <w:style w:type="character" w:customStyle="1" w:styleId="70">
    <w:name w:val="标题 7 字符"/>
    <w:basedOn w:val="a0"/>
    <w:link w:val="7"/>
    <w:uiPriority w:val="9"/>
    <w:semiHidden/>
    <w:rsid w:val="003654DC"/>
    <w:rPr>
      <w:rFonts w:cstheme="majorBidi"/>
      <w:b/>
      <w:bCs/>
      <w:color w:val="595959" w:themeColor="text1" w:themeTint="A6"/>
    </w:rPr>
  </w:style>
  <w:style w:type="character" w:customStyle="1" w:styleId="80">
    <w:name w:val="标题 8 字符"/>
    <w:basedOn w:val="a0"/>
    <w:link w:val="8"/>
    <w:uiPriority w:val="9"/>
    <w:semiHidden/>
    <w:rsid w:val="003654DC"/>
    <w:rPr>
      <w:rFonts w:cstheme="majorBidi"/>
      <w:color w:val="595959" w:themeColor="text1" w:themeTint="A6"/>
    </w:rPr>
  </w:style>
  <w:style w:type="character" w:customStyle="1" w:styleId="90">
    <w:name w:val="标题 9 字符"/>
    <w:basedOn w:val="a0"/>
    <w:link w:val="9"/>
    <w:uiPriority w:val="9"/>
    <w:semiHidden/>
    <w:rsid w:val="003654DC"/>
    <w:rPr>
      <w:rFonts w:eastAsiaTheme="majorEastAsia" w:cstheme="majorBidi"/>
      <w:color w:val="595959" w:themeColor="text1" w:themeTint="A6"/>
    </w:rPr>
  </w:style>
  <w:style w:type="paragraph" w:styleId="a3">
    <w:name w:val="Title"/>
    <w:basedOn w:val="a"/>
    <w:next w:val="a"/>
    <w:link w:val="a4"/>
    <w:uiPriority w:val="10"/>
    <w:qFormat/>
    <w:rsid w:val="00365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4DC"/>
    <w:pPr>
      <w:spacing w:before="160"/>
      <w:jc w:val="center"/>
    </w:pPr>
    <w:rPr>
      <w:i/>
      <w:iCs/>
      <w:color w:val="404040" w:themeColor="text1" w:themeTint="BF"/>
    </w:rPr>
  </w:style>
  <w:style w:type="character" w:customStyle="1" w:styleId="a8">
    <w:name w:val="引用 字符"/>
    <w:basedOn w:val="a0"/>
    <w:link w:val="a7"/>
    <w:uiPriority w:val="29"/>
    <w:rsid w:val="003654DC"/>
    <w:rPr>
      <w:i/>
      <w:iCs/>
      <w:color w:val="404040" w:themeColor="text1" w:themeTint="BF"/>
    </w:rPr>
  </w:style>
  <w:style w:type="paragraph" w:styleId="a9">
    <w:name w:val="List Paragraph"/>
    <w:basedOn w:val="a"/>
    <w:uiPriority w:val="34"/>
    <w:qFormat/>
    <w:rsid w:val="003654DC"/>
    <w:pPr>
      <w:ind w:left="720"/>
      <w:contextualSpacing/>
    </w:pPr>
  </w:style>
  <w:style w:type="character" w:styleId="aa">
    <w:name w:val="Intense Emphasis"/>
    <w:basedOn w:val="a0"/>
    <w:uiPriority w:val="21"/>
    <w:qFormat/>
    <w:rsid w:val="003654DC"/>
    <w:rPr>
      <w:i/>
      <w:iCs/>
      <w:color w:val="2F5496" w:themeColor="accent1" w:themeShade="BF"/>
    </w:rPr>
  </w:style>
  <w:style w:type="paragraph" w:styleId="ab">
    <w:name w:val="Intense Quote"/>
    <w:basedOn w:val="a"/>
    <w:next w:val="a"/>
    <w:link w:val="ac"/>
    <w:uiPriority w:val="30"/>
    <w:qFormat/>
    <w:rsid w:val="00365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4DC"/>
    <w:rPr>
      <w:i/>
      <w:iCs/>
      <w:color w:val="2F5496" w:themeColor="accent1" w:themeShade="BF"/>
    </w:rPr>
  </w:style>
  <w:style w:type="character" w:styleId="ad">
    <w:name w:val="Intense Reference"/>
    <w:basedOn w:val="a0"/>
    <w:uiPriority w:val="32"/>
    <w:qFormat/>
    <w:rsid w:val="00365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