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00A52" w14:textId="77777777" w:rsidR="003164B7" w:rsidRDefault="003164B7">
      <w:pPr>
        <w:rPr>
          <w:rFonts w:hint="eastAsia"/>
        </w:rPr>
      </w:pPr>
      <w:r>
        <w:rPr>
          <w:rFonts w:hint="eastAsia"/>
        </w:rPr>
        <w:t>窥 kūi：探寻隐秘视角的艺术与文化</w:t>
      </w:r>
    </w:p>
    <w:p w14:paraId="758C1D6D" w14:textId="77777777" w:rsidR="003164B7" w:rsidRDefault="003164B7">
      <w:pPr>
        <w:rPr>
          <w:rFonts w:hint="eastAsia"/>
        </w:rPr>
      </w:pPr>
      <w:r>
        <w:rPr>
          <w:rFonts w:hint="eastAsia"/>
        </w:rPr>
        <w:t>在汉语的词汇宝库中，“窥”字以其独特的魅力，成为了表达探索、观察和洞悉行为的一个重要符号。拼音为“kūi”的这个汉字，不仅意味着从狭小的缝隙或隐蔽的角度观看事物，而且象征着一种深入探究的精神，一种试图穿透表象直达事物本质的努力。在中国古代文学作品中，“窥”经常被用来描述人物如何小心翼翼地观察周围的世界，或是主角怎样巧妙地揭露隐藏的秘密。</w:t>
      </w:r>
    </w:p>
    <w:p w14:paraId="2EAF324A" w14:textId="77777777" w:rsidR="003164B7" w:rsidRDefault="003164B7">
      <w:pPr>
        <w:rPr>
          <w:rFonts w:hint="eastAsia"/>
        </w:rPr>
      </w:pPr>
    </w:p>
    <w:p w14:paraId="4D4F2440" w14:textId="77777777" w:rsidR="003164B7" w:rsidRDefault="003164B7">
      <w:pPr>
        <w:rPr>
          <w:rFonts w:hint="eastAsia"/>
        </w:rPr>
      </w:pPr>
      <w:r>
        <w:rPr>
          <w:rFonts w:hint="eastAsia"/>
        </w:rPr>
        <w:t>窥视历史：从古老传说走向现代解读</w:t>
      </w:r>
    </w:p>
    <w:p w14:paraId="0F739AC7" w14:textId="77777777" w:rsidR="003164B7" w:rsidRDefault="003164B7">
      <w:pPr>
        <w:rPr>
          <w:rFonts w:hint="eastAsia"/>
        </w:rPr>
      </w:pPr>
      <w:r>
        <w:rPr>
          <w:rFonts w:hint="eastAsia"/>
        </w:rPr>
        <w:t>从古老的民间传说到现代的历史研究，“窥”字贯穿了中国文化的长河。古籍记载中的许多故事都涉及到窥探的行为，例如《庄子》中的“窥井之鱼”，通过这则寓言，我们可以看到古人对于知识获取方式的一种思考。随着时代的发展，“窥”的含义也在不断演变，它不仅仅局限于物理上的观看，更延伸到了思想层面的理解。今天的人们用“窥一斑而知全豹”来形容对事物部分特征的观察能够推断出整体情况的能力。</w:t>
      </w:r>
    </w:p>
    <w:p w14:paraId="2C519566" w14:textId="77777777" w:rsidR="003164B7" w:rsidRDefault="003164B7">
      <w:pPr>
        <w:rPr>
          <w:rFonts w:hint="eastAsia"/>
        </w:rPr>
      </w:pPr>
    </w:p>
    <w:p w14:paraId="53B357AA" w14:textId="77777777" w:rsidR="003164B7" w:rsidRDefault="003164B7">
      <w:pPr>
        <w:rPr>
          <w:rFonts w:hint="eastAsia"/>
        </w:rPr>
      </w:pPr>
      <w:r>
        <w:rPr>
          <w:rFonts w:hint="eastAsia"/>
        </w:rPr>
        <w:t>窥的文化意义：隐私与好奇之间的微妙平衡</w:t>
      </w:r>
    </w:p>
    <w:p w14:paraId="03182CEF" w14:textId="77777777" w:rsidR="003164B7" w:rsidRDefault="003164B7">
      <w:pPr>
        <w:rPr>
          <w:rFonts w:hint="eastAsia"/>
        </w:rPr>
      </w:pPr>
      <w:r>
        <w:rPr>
          <w:rFonts w:hint="eastAsia"/>
        </w:rPr>
        <w:t>尽管“窥”有着积极的探索内涵，但它同样触及了个人隐私这一敏感话题。在社会伦理中，窥探他人私生活被视为不道德的行为。然而，在艺术创作领域，“窥”的概念却被赋予了新的生命。画家、摄影师以及电影导演常常利用“窥”的视角来创造引人入胜的作品，让观众以一种特殊的方式体验故事。这种手法既满足了人类的好奇心，又保持了一定距离感，从而达到了美学上的和谐统一。</w:t>
      </w:r>
    </w:p>
    <w:p w14:paraId="46F27C3D" w14:textId="77777777" w:rsidR="003164B7" w:rsidRDefault="003164B7">
      <w:pPr>
        <w:rPr>
          <w:rFonts w:hint="eastAsia"/>
        </w:rPr>
      </w:pPr>
    </w:p>
    <w:p w14:paraId="71B66A4D" w14:textId="77777777" w:rsidR="003164B7" w:rsidRDefault="003164B7">
      <w:pPr>
        <w:rPr>
          <w:rFonts w:hint="eastAsia"/>
        </w:rPr>
      </w:pPr>
      <w:r>
        <w:rPr>
          <w:rFonts w:hint="eastAsia"/>
        </w:rPr>
        <w:t>窥与现代科技：虚拟世界中的新视角</w:t>
      </w:r>
    </w:p>
    <w:p w14:paraId="5819FEF0" w14:textId="77777777" w:rsidR="003164B7" w:rsidRDefault="003164B7">
      <w:pPr>
        <w:rPr>
          <w:rFonts w:hint="eastAsia"/>
        </w:rPr>
      </w:pPr>
      <w:r>
        <w:rPr>
          <w:rFonts w:hint="eastAsia"/>
        </w:rPr>
        <w:t>进入数字时代后，“窥”的概念再次得到了全新的诠释。互联网和社交媒体平台使得信息交流变得更加便捷，同时也改变了人们获取信息的方式。我们可以通过网络摄像头、无人机等高科技手段实现远距离的实时监控；借助虚拟现实（VR）技术，用户可以身临其境般地“窥视”遥远的地方甚至幻想中的场景。这些进步不仅拓宽了我们的视野，也挑战着传统的边界观念，促使我们在享受科技进步带来便利的同时思考隐私保护的重要性。</w:t>
      </w:r>
    </w:p>
    <w:p w14:paraId="1D30B184" w14:textId="77777777" w:rsidR="003164B7" w:rsidRDefault="003164B7">
      <w:pPr>
        <w:rPr>
          <w:rFonts w:hint="eastAsia"/>
        </w:rPr>
      </w:pPr>
    </w:p>
    <w:p w14:paraId="352534DC" w14:textId="77777777" w:rsidR="003164B7" w:rsidRDefault="003164B7">
      <w:pPr>
        <w:rPr>
          <w:rFonts w:hint="eastAsia"/>
        </w:rPr>
      </w:pPr>
      <w:r>
        <w:rPr>
          <w:rFonts w:hint="eastAsia"/>
        </w:rPr>
        <w:t>最后的总结：窥——永恒的主题</w:t>
      </w:r>
    </w:p>
    <w:p w14:paraId="41A8F6F7" w14:textId="77777777" w:rsidR="003164B7" w:rsidRDefault="003164B7">
      <w:pPr>
        <w:rPr>
          <w:rFonts w:hint="eastAsia"/>
        </w:rPr>
      </w:pPr>
      <w:r>
        <w:rPr>
          <w:rFonts w:hint="eastAsia"/>
        </w:rPr>
        <w:t>无论是在过去还是现在，“窥”始终是一个充满魅力的话题。它提醒我们要勇于探索未知的世界，同时也要尊重他人的界限。在未来，“窥”的意义或许会继续发展变化，但其所蕴含的那种求知若渴的态度将永远激励着一代又一代的人去追寻真理、发现美好。通过理解和运用“窥”这一概念，我们可以更好地理解自己所处的社会环境，并找到更加和谐的生活方式。</w:t>
      </w:r>
    </w:p>
    <w:p w14:paraId="38D39C05" w14:textId="77777777" w:rsidR="003164B7" w:rsidRDefault="003164B7">
      <w:pPr>
        <w:rPr>
          <w:rFonts w:hint="eastAsia"/>
        </w:rPr>
      </w:pPr>
    </w:p>
    <w:p w14:paraId="319F3E60" w14:textId="77777777" w:rsidR="003164B7" w:rsidRDefault="003164B7">
      <w:pPr>
        <w:rPr>
          <w:rFonts w:hint="eastAsia"/>
        </w:rPr>
      </w:pPr>
      <w:r>
        <w:rPr>
          <w:rFonts w:hint="eastAsia"/>
        </w:rPr>
        <w:t>本文是由每日作文网(2345lzwz.com)为大家创作</w:t>
      </w:r>
    </w:p>
    <w:p w14:paraId="13D186EE" w14:textId="29154FB3" w:rsidR="002D1CE7" w:rsidRDefault="002D1CE7"/>
    <w:sectPr w:rsidR="002D1C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CE7"/>
    <w:rsid w:val="002D1CE7"/>
    <w:rsid w:val="003164B7"/>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AFEFF9-1CD7-4728-912D-08E1AFB81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1C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1C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1C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1C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1C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1C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1C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1C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1C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1C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1C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1C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1CE7"/>
    <w:rPr>
      <w:rFonts w:cstheme="majorBidi"/>
      <w:color w:val="2F5496" w:themeColor="accent1" w:themeShade="BF"/>
      <w:sz w:val="28"/>
      <w:szCs w:val="28"/>
    </w:rPr>
  </w:style>
  <w:style w:type="character" w:customStyle="1" w:styleId="50">
    <w:name w:val="标题 5 字符"/>
    <w:basedOn w:val="a0"/>
    <w:link w:val="5"/>
    <w:uiPriority w:val="9"/>
    <w:semiHidden/>
    <w:rsid w:val="002D1CE7"/>
    <w:rPr>
      <w:rFonts w:cstheme="majorBidi"/>
      <w:color w:val="2F5496" w:themeColor="accent1" w:themeShade="BF"/>
      <w:sz w:val="24"/>
    </w:rPr>
  </w:style>
  <w:style w:type="character" w:customStyle="1" w:styleId="60">
    <w:name w:val="标题 6 字符"/>
    <w:basedOn w:val="a0"/>
    <w:link w:val="6"/>
    <w:uiPriority w:val="9"/>
    <w:semiHidden/>
    <w:rsid w:val="002D1CE7"/>
    <w:rPr>
      <w:rFonts w:cstheme="majorBidi"/>
      <w:b/>
      <w:bCs/>
      <w:color w:val="2F5496" w:themeColor="accent1" w:themeShade="BF"/>
    </w:rPr>
  </w:style>
  <w:style w:type="character" w:customStyle="1" w:styleId="70">
    <w:name w:val="标题 7 字符"/>
    <w:basedOn w:val="a0"/>
    <w:link w:val="7"/>
    <w:uiPriority w:val="9"/>
    <w:semiHidden/>
    <w:rsid w:val="002D1CE7"/>
    <w:rPr>
      <w:rFonts w:cstheme="majorBidi"/>
      <w:b/>
      <w:bCs/>
      <w:color w:val="595959" w:themeColor="text1" w:themeTint="A6"/>
    </w:rPr>
  </w:style>
  <w:style w:type="character" w:customStyle="1" w:styleId="80">
    <w:name w:val="标题 8 字符"/>
    <w:basedOn w:val="a0"/>
    <w:link w:val="8"/>
    <w:uiPriority w:val="9"/>
    <w:semiHidden/>
    <w:rsid w:val="002D1CE7"/>
    <w:rPr>
      <w:rFonts w:cstheme="majorBidi"/>
      <w:color w:val="595959" w:themeColor="text1" w:themeTint="A6"/>
    </w:rPr>
  </w:style>
  <w:style w:type="character" w:customStyle="1" w:styleId="90">
    <w:name w:val="标题 9 字符"/>
    <w:basedOn w:val="a0"/>
    <w:link w:val="9"/>
    <w:uiPriority w:val="9"/>
    <w:semiHidden/>
    <w:rsid w:val="002D1CE7"/>
    <w:rPr>
      <w:rFonts w:eastAsiaTheme="majorEastAsia" w:cstheme="majorBidi"/>
      <w:color w:val="595959" w:themeColor="text1" w:themeTint="A6"/>
    </w:rPr>
  </w:style>
  <w:style w:type="paragraph" w:styleId="a3">
    <w:name w:val="Title"/>
    <w:basedOn w:val="a"/>
    <w:next w:val="a"/>
    <w:link w:val="a4"/>
    <w:uiPriority w:val="10"/>
    <w:qFormat/>
    <w:rsid w:val="002D1C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1C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1C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1C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1CE7"/>
    <w:pPr>
      <w:spacing w:before="160"/>
      <w:jc w:val="center"/>
    </w:pPr>
    <w:rPr>
      <w:i/>
      <w:iCs/>
      <w:color w:val="404040" w:themeColor="text1" w:themeTint="BF"/>
    </w:rPr>
  </w:style>
  <w:style w:type="character" w:customStyle="1" w:styleId="a8">
    <w:name w:val="引用 字符"/>
    <w:basedOn w:val="a0"/>
    <w:link w:val="a7"/>
    <w:uiPriority w:val="29"/>
    <w:rsid w:val="002D1CE7"/>
    <w:rPr>
      <w:i/>
      <w:iCs/>
      <w:color w:val="404040" w:themeColor="text1" w:themeTint="BF"/>
    </w:rPr>
  </w:style>
  <w:style w:type="paragraph" w:styleId="a9">
    <w:name w:val="List Paragraph"/>
    <w:basedOn w:val="a"/>
    <w:uiPriority w:val="34"/>
    <w:qFormat/>
    <w:rsid w:val="002D1CE7"/>
    <w:pPr>
      <w:ind w:left="720"/>
      <w:contextualSpacing/>
    </w:pPr>
  </w:style>
  <w:style w:type="character" w:styleId="aa">
    <w:name w:val="Intense Emphasis"/>
    <w:basedOn w:val="a0"/>
    <w:uiPriority w:val="21"/>
    <w:qFormat/>
    <w:rsid w:val="002D1CE7"/>
    <w:rPr>
      <w:i/>
      <w:iCs/>
      <w:color w:val="2F5496" w:themeColor="accent1" w:themeShade="BF"/>
    </w:rPr>
  </w:style>
  <w:style w:type="paragraph" w:styleId="ab">
    <w:name w:val="Intense Quote"/>
    <w:basedOn w:val="a"/>
    <w:next w:val="a"/>
    <w:link w:val="ac"/>
    <w:uiPriority w:val="30"/>
    <w:qFormat/>
    <w:rsid w:val="002D1C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1CE7"/>
    <w:rPr>
      <w:i/>
      <w:iCs/>
      <w:color w:val="2F5496" w:themeColor="accent1" w:themeShade="BF"/>
    </w:rPr>
  </w:style>
  <w:style w:type="character" w:styleId="ad">
    <w:name w:val="Intense Reference"/>
    <w:basedOn w:val="a0"/>
    <w:uiPriority w:val="32"/>
    <w:qFormat/>
    <w:rsid w:val="002D1C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2025-02-10T03:46:00Z</dcterms:created>
  <dcterms:modified xsi:type="dcterms:W3CDTF">2025-02-10T03:46:00Z</dcterms:modified>
</cp:coreProperties>
</file>