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A93F" w14:textId="77777777" w:rsidR="00D55D92" w:rsidRDefault="00D55D92">
      <w:pPr>
        <w:rPr>
          <w:rFonts w:hint="eastAsia"/>
        </w:rPr>
      </w:pPr>
      <w:r>
        <w:rPr>
          <w:rFonts w:hint="eastAsia"/>
        </w:rPr>
        <w:t>立讯的拼音怎么拼</w:t>
      </w:r>
    </w:p>
    <w:p w14:paraId="4F3C750A" w14:textId="77777777" w:rsidR="00D55D92" w:rsidRDefault="00D55D92">
      <w:pPr>
        <w:rPr>
          <w:rFonts w:hint="eastAsia"/>
        </w:rPr>
      </w:pPr>
      <w:r>
        <w:rPr>
          <w:rFonts w:hint="eastAsia"/>
        </w:rPr>
        <w:t>在汉语拼音的世界里，每一个汉字都有其独特的发音方式，而当这些字组合成词语时，它们又遵循着一定的规则。今天我们要介绍的是“立讯”这个词的正确拼音拼写。</w:t>
      </w:r>
    </w:p>
    <w:p w14:paraId="3322341D" w14:textId="77777777" w:rsidR="00D55D92" w:rsidRDefault="00D55D92">
      <w:pPr>
        <w:rPr>
          <w:rFonts w:hint="eastAsia"/>
        </w:rPr>
      </w:pPr>
    </w:p>
    <w:p w14:paraId="3021F141" w14:textId="77777777" w:rsidR="00D55D92" w:rsidRDefault="00D55D92">
      <w:pPr>
        <w:rPr>
          <w:rFonts w:hint="eastAsia"/>
        </w:rPr>
      </w:pPr>
      <w:r>
        <w:rPr>
          <w:rFonts w:hint="eastAsia"/>
        </w:rPr>
        <w:t>单字拼音解析</w:t>
      </w:r>
    </w:p>
    <w:p w14:paraId="74D1CD80" w14:textId="77777777" w:rsidR="00D55D92" w:rsidRDefault="00D55D92">
      <w:pPr>
        <w:rPr>
          <w:rFonts w:hint="eastAsia"/>
        </w:rPr>
      </w:pPr>
      <w:r>
        <w:rPr>
          <w:rFonts w:hint="eastAsia"/>
        </w:rPr>
        <w:t>“立”字的拼音是 lì。这个音节由声母 l 和韵母 i 构成，四声调表明它是一个降调，从高到低下滑的声音。接下来是“讯”字，它的拼音是 xùn。这里，x 作为声母，ün 是韵母，同样也是四声调，表示快速下降的语调。</w:t>
      </w:r>
    </w:p>
    <w:p w14:paraId="4B1BC905" w14:textId="77777777" w:rsidR="00D55D92" w:rsidRDefault="00D55D92">
      <w:pPr>
        <w:rPr>
          <w:rFonts w:hint="eastAsia"/>
        </w:rPr>
      </w:pPr>
    </w:p>
    <w:p w14:paraId="662ACE67" w14:textId="77777777" w:rsidR="00D55D92" w:rsidRDefault="00D55D92">
      <w:pPr>
        <w:rPr>
          <w:rFonts w:hint="eastAsia"/>
        </w:rPr>
      </w:pPr>
      <w:r>
        <w:rPr>
          <w:rFonts w:hint="eastAsia"/>
        </w:rPr>
        <w:t>双字词的拼音组合</w:t>
      </w:r>
    </w:p>
    <w:p w14:paraId="1577552F" w14:textId="77777777" w:rsidR="00D55D92" w:rsidRDefault="00D55D92">
      <w:pPr>
        <w:rPr>
          <w:rFonts w:hint="eastAsia"/>
        </w:rPr>
      </w:pPr>
      <w:r>
        <w:rPr>
          <w:rFonts w:hint="eastAsia"/>
        </w:rPr>
        <w:t>当两个字组成一个词的时候，如“立讯”，我们则需要将各自的拼音连起来。因此，“立讯”的完整拼音就是 lì xùn。值得注意的是，在正式的文档或出版物中，通常会在两个音节之间加上空格以示区分，但在某些非正式场合，比如网络交流中，人们也可能会省略这个空格。</w:t>
      </w:r>
    </w:p>
    <w:p w14:paraId="3E81BB11" w14:textId="77777777" w:rsidR="00D55D92" w:rsidRDefault="00D55D92">
      <w:pPr>
        <w:rPr>
          <w:rFonts w:hint="eastAsia"/>
        </w:rPr>
      </w:pPr>
    </w:p>
    <w:p w14:paraId="1A57F93F" w14:textId="77777777" w:rsidR="00D55D92" w:rsidRDefault="00D55D92">
      <w:pPr>
        <w:rPr>
          <w:rFonts w:hint="eastAsia"/>
        </w:rPr>
      </w:pPr>
      <w:r>
        <w:rPr>
          <w:rFonts w:hint="eastAsia"/>
        </w:rPr>
        <w:t>多音字和异读字注意事项</w:t>
      </w:r>
    </w:p>
    <w:p w14:paraId="2625C249" w14:textId="77777777" w:rsidR="00D55D92" w:rsidRDefault="00D55D92">
      <w:pPr>
        <w:rPr>
          <w:rFonts w:hint="eastAsia"/>
        </w:rPr>
      </w:pPr>
      <w:r>
        <w:rPr>
          <w:rFonts w:hint="eastAsia"/>
        </w:rPr>
        <w:t>汉语中存在多音字和异读字的现象，同一个字可能有多个发音，这取决于它在不同语境中的含义。幸运的是，“立”和“讯”在这点上并不复杂，它们在所有的情况下都保持相同的发音，因此我们在拼写“立讯”的拼音时不需要担心多音的问题。</w:t>
      </w:r>
    </w:p>
    <w:p w14:paraId="082DC20D" w14:textId="77777777" w:rsidR="00D55D92" w:rsidRDefault="00D55D92">
      <w:pPr>
        <w:rPr>
          <w:rFonts w:hint="eastAsia"/>
        </w:rPr>
      </w:pPr>
    </w:p>
    <w:p w14:paraId="0FFE0183" w14:textId="77777777" w:rsidR="00D55D92" w:rsidRDefault="00D55D92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163B85F" w14:textId="77777777" w:rsidR="00D55D92" w:rsidRDefault="00D55D92">
      <w:pPr>
        <w:rPr>
          <w:rFonts w:hint="eastAsia"/>
        </w:rPr>
      </w:pPr>
      <w:r>
        <w:rPr>
          <w:rFonts w:hint="eastAsia"/>
        </w:rPr>
        <w:t>准确地使用拼音对于学习中文的人来说非常重要，尤其是对于那些正在学习如何正确发音的人。拼音不仅帮助人们掌握每个字的标准读音，而且还是输入法的基础，使得人们可以通过键盘输入中文字符。对于想要了解中国文化的外国朋友来说，拼音是打开中文大门的一把钥匙。</w:t>
      </w:r>
    </w:p>
    <w:p w14:paraId="6B60B616" w14:textId="77777777" w:rsidR="00D55D92" w:rsidRDefault="00D55D92">
      <w:pPr>
        <w:rPr>
          <w:rFonts w:hint="eastAsia"/>
        </w:rPr>
      </w:pPr>
    </w:p>
    <w:p w14:paraId="595B8015" w14:textId="77777777" w:rsidR="00D55D92" w:rsidRDefault="00D55D92">
      <w:pPr>
        <w:rPr>
          <w:rFonts w:hint="eastAsia"/>
        </w:rPr>
      </w:pPr>
      <w:r>
        <w:rPr>
          <w:rFonts w:hint="eastAsia"/>
        </w:rPr>
        <w:t>最后的总结</w:t>
      </w:r>
    </w:p>
    <w:p w14:paraId="067BEC22" w14:textId="77777777" w:rsidR="00D55D92" w:rsidRDefault="00D55D92">
      <w:pPr>
        <w:rPr>
          <w:rFonts w:hint="eastAsia"/>
        </w:rPr>
      </w:pPr>
      <w:r>
        <w:rPr>
          <w:rFonts w:hint="eastAsia"/>
        </w:rPr>
        <w:t>“立讯”的拼音是 lì xùn。无论是在学术研究、文化交流还是日常生活中，正确地书写和发音都是尊重语言文化的一种表现。希望这篇文章能够为读者提供有用的信息，并增进大家对汉语拼音系统的理解。</w:t>
      </w:r>
    </w:p>
    <w:p w14:paraId="3AB87F6F" w14:textId="77777777" w:rsidR="00D55D92" w:rsidRDefault="00D55D92">
      <w:pPr>
        <w:rPr>
          <w:rFonts w:hint="eastAsia"/>
        </w:rPr>
      </w:pPr>
    </w:p>
    <w:p w14:paraId="650F741A" w14:textId="77777777" w:rsidR="00D55D92" w:rsidRDefault="00D55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6EBEF" w14:textId="52FD9379" w:rsidR="00983B62" w:rsidRDefault="00983B62"/>
    <w:sectPr w:rsidR="0098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2"/>
    <w:rsid w:val="003B267A"/>
    <w:rsid w:val="00983B62"/>
    <w:rsid w:val="00D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9624-735E-42D6-BA9C-F94BDCB8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