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DB54" w14:textId="77777777" w:rsidR="00CC43A2" w:rsidRDefault="00CC43A2">
      <w:pPr>
        <w:rPr>
          <w:rFonts w:hint="eastAsia"/>
        </w:rPr>
      </w:pPr>
      <w:r>
        <w:rPr>
          <w:rFonts w:hint="eastAsia"/>
        </w:rPr>
        <w:t>笑是几的拼音节</w:t>
      </w:r>
    </w:p>
    <w:p w14:paraId="7E02E1C2" w14:textId="77777777" w:rsidR="00CC43A2" w:rsidRDefault="00CC43A2">
      <w:pPr>
        <w:rPr>
          <w:rFonts w:hint="eastAsia"/>
        </w:rPr>
      </w:pPr>
      <w:r>
        <w:rPr>
          <w:rFonts w:hint="eastAsia"/>
        </w:rPr>
        <w:t>在汉语中，每个汉字都有其独特的发音方式和拼写规则。了解这些规则不仅能够帮助我们更准确地表达自己，还能加深对中国传统文化的理解。今天我们要探讨的是一个非常有趣的话题——“笑”的拼音节。</w:t>
      </w:r>
    </w:p>
    <w:p w14:paraId="26E87E7B" w14:textId="77777777" w:rsidR="00CC43A2" w:rsidRDefault="00CC43A2">
      <w:pPr>
        <w:rPr>
          <w:rFonts w:hint="eastAsia"/>
        </w:rPr>
      </w:pPr>
    </w:p>
    <w:p w14:paraId="4AAE3FA8" w14:textId="77777777" w:rsidR="00CC43A2" w:rsidRDefault="00CC43A2">
      <w:pPr>
        <w:rPr>
          <w:rFonts w:hint="eastAsia"/>
        </w:rPr>
      </w:pPr>
      <w:r>
        <w:rPr>
          <w:rFonts w:hint="eastAsia"/>
        </w:rPr>
        <w:t>什么是拼音节？</w:t>
      </w:r>
    </w:p>
    <w:p w14:paraId="6703ACDC" w14:textId="77777777" w:rsidR="00CC43A2" w:rsidRDefault="00CC43A2">
      <w:pPr>
        <w:rPr>
          <w:rFonts w:hint="eastAsia"/>
        </w:rPr>
      </w:pPr>
      <w:r>
        <w:rPr>
          <w:rFonts w:hint="eastAsia"/>
        </w:rPr>
        <w:t>拼音节指的是汉语音节的拼音表示方法。汉语拼音是由拉丁字母组成的书写系统，用来标注汉字的发音。它是中国大陆官方使用的标准，也是外国人学习中文时的重要工具。每一个汉字都可以分解成一个或多个音节，而每个音节则由声母、韵母和声调组成。</w:t>
      </w:r>
    </w:p>
    <w:p w14:paraId="37AF759A" w14:textId="77777777" w:rsidR="00CC43A2" w:rsidRDefault="00CC43A2">
      <w:pPr>
        <w:rPr>
          <w:rFonts w:hint="eastAsia"/>
        </w:rPr>
      </w:pPr>
    </w:p>
    <w:p w14:paraId="58B25064" w14:textId="77777777" w:rsidR="00CC43A2" w:rsidRDefault="00CC43A2">
      <w:pPr>
        <w:rPr>
          <w:rFonts w:hint="eastAsia"/>
        </w:rPr>
      </w:pPr>
      <w:r>
        <w:rPr>
          <w:rFonts w:hint="eastAsia"/>
        </w:rPr>
        <w:t>“笑”字的拼音分析</w:t>
      </w:r>
    </w:p>
    <w:p w14:paraId="2F31871F" w14:textId="77777777" w:rsidR="00CC43A2" w:rsidRDefault="00CC43A2">
      <w:pPr>
        <w:rPr>
          <w:rFonts w:hint="eastAsia"/>
        </w:rPr>
      </w:pPr>
      <w:r>
        <w:rPr>
          <w:rFonts w:hint="eastAsia"/>
        </w:rPr>
        <w:t>“笑”这个字的拼音是“xiào”，属于单音节词。它由声母“x”和韵母“iao”构成，并且具有第四声的声调，即降调。在汉语拼音体系中，“x”是一个较为特殊的声母，它代表了一个清辅音，发音位置位于舌面前部接近硬腭的位置。而韵母“iao”则是一个三合元音，包含了i、a、o三个元音成分，发音时需要从i滑向a再滑向o，形成流畅的声音变化。</w:t>
      </w:r>
    </w:p>
    <w:p w14:paraId="6060DE4A" w14:textId="77777777" w:rsidR="00CC43A2" w:rsidRDefault="00CC43A2">
      <w:pPr>
        <w:rPr>
          <w:rFonts w:hint="eastAsia"/>
        </w:rPr>
      </w:pPr>
    </w:p>
    <w:p w14:paraId="5412B5FF" w14:textId="77777777" w:rsidR="00CC43A2" w:rsidRDefault="00CC43A2">
      <w:pPr>
        <w:rPr>
          <w:rFonts w:hint="eastAsia"/>
        </w:rPr>
      </w:pPr>
      <w:r>
        <w:rPr>
          <w:rFonts w:hint="eastAsia"/>
        </w:rPr>
        <w:t>笑声的文化内涵</w:t>
      </w:r>
    </w:p>
    <w:p w14:paraId="34CA9EC2" w14:textId="77777777" w:rsidR="00CC43A2" w:rsidRDefault="00CC43A2">
      <w:pPr>
        <w:rPr>
          <w:rFonts w:hint="eastAsia"/>
        </w:rPr>
      </w:pPr>
      <w:r>
        <w:rPr>
          <w:rFonts w:hint="eastAsia"/>
        </w:rPr>
        <w:t>笑声在中国文化中占据着重要的地位，不仅是人们日常交流中的重要组成部分，还承载了丰富的文化意义。笑声可以传达快乐、友善、安慰等多种情感，同时也是社交互动中的润滑剂。在传统节日如春节等场合，欢声笑语更是不可或缺的一部分，象征着家庭和睦、社会和谐。</w:t>
      </w:r>
    </w:p>
    <w:p w14:paraId="1BB65A84" w14:textId="77777777" w:rsidR="00CC43A2" w:rsidRDefault="00CC43A2">
      <w:pPr>
        <w:rPr>
          <w:rFonts w:hint="eastAsia"/>
        </w:rPr>
      </w:pPr>
    </w:p>
    <w:p w14:paraId="552BB432" w14:textId="77777777" w:rsidR="00CC43A2" w:rsidRDefault="00CC43A2">
      <w:pPr>
        <w:rPr>
          <w:rFonts w:hint="eastAsia"/>
        </w:rPr>
      </w:pPr>
      <w:r>
        <w:rPr>
          <w:rFonts w:hint="eastAsia"/>
        </w:rPr>
        <w:t>如何正确发出“笑”的音</w:t>
      </w:r>
    </w:p>
    <w:p w14:paraId="663F3DD3" w14:textId="77777777" w:rsidR="00CC43A2" w:rsidRDefault="00CC43A2">
      <w:pPr>
        <w:rPr>
          <w:rFonts w:hint="eastAsia"/>
        </w:rPr>
      </w:pPr>
      <w:r>
        <w:rPr>
          <w:rFonts w:hint="eastAsia"/>
        </w:rPr>
        <w:t>为了正确发出“笑”的音，首先要注意声母“x”的发音要轻柔，舌尖不要触碰上前牙，而是让气流通过舌面前部与硬腭之间的缝隙流出。接着迅速过渡到韵母“iao”的发音，注意声音的变化过程要自然流畅。最后加上第四声的声调，使得整个音节听起来既清晰又充满活力。</w:t>
      </w:r>
    </w:p>
    <w:p w14:paraId="138FB95B" w14:textId="77777777" w:rsidR="00CC43A2" w:rsidRDefault="00CC43A2">
      <w:pPr>
        <w:rPr>
          <w:rFonts w:hint="eastAsia"/>
        </w:rPr>
      </w:pPr>
    </w:p>
    <w:p w14:paraId="5C314970" w14:textId="77777777" w:rsidR="00CC43A2" w:rsidRDefault="00CC43A2">
      <w:pPr>
        <w:rPr>
          <w:rFonts w:hint="eastAsia"/>
        </w:rPr>
      </w:pPr>
      <w:r>
        <w:rPr>
          <w:rFonts w:hint="eastAsia"/>
        </w:rPr>
        <w:t>最后的总结</w:t>
      </w:r>
    </w:p>
    <w:p w14:paraId="2E11EF5A" w14:textId="77777777" w:rsidR="00CC43A2" w:rsidRDefault="00CC43A2">
      <w:pPr>
        <w:rPr>
          <w:rFonts w:hint="eastAsia"/>
        </w:rPr>
      </w:pPr>
      <w:r>
        <w:rPr>
          <w:rFonts w:hint="eastAsia"/>
        </w:rPr>
        <w:t>通过对“笑”字拼音节的分析，我们不仅能更好地掌握它的发音技巧，也能进一步理解汉语语音系统的精妙之处。“笑”作为一种人类共通的情感表达方式，在跨文化交流中也扮演着桥梁的角色。希望这篇文章能让你对“笑”的拼音及其背后的文化有更深的认识。</w:t>
      </w:r>
    </w:p>
    <w:p w14:paraId="132A0A8B" w14:textId="77777777" w:rsidR="00CC43A2" w:rsidRDefault="00CC43A2">
      <w:pPr>
        <w:rPr>
          <w:rFonts w:hint="eastAsia"/>
        </w:rPr>
      </w:pPr>
    </w:p>
    <w:p w14:paraId="7F5D49A1" w14:textId="77777777" w:rsidR="00CC43A2" w:rsidRDefault="00CC4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BD40B" w14:textId="77777777" w:rsidR="00CC43A2" w:rsidRDefault="00CC4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5F4CB" w14:textId="38DEB1E8" w:rsidR="006F34C9" w:rsidRDefault="006F34C9"/>
    <w:sectPr w:rsidR="006F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C9"/>
    <w:rsid w:val="003B267A"/>
    <w:rsid w:val="006F34C9"/>
    <w:rsid w:val="00C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F6723-D139-4C04-85C6-3031444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