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439B" w14:textId="77777777" w:rsidR="008E2068" w:rsidRDefault="008E2068">
      <w:pPr>
        <w:rPr>
          <w:rFonts w:hint="eastAsia"/>
        </w:rPr>
      </w:pPr>
      <w:r>
        <w:rPr>
          <w:rFonts w:hint="eastAsia"/>
        </w:rPr>
        <w:t>粮的拼音组词和部首</w:t>
      </w:r>
    </w:p>
    <w:p w14:paraId="57BE52F5" w14:textId="77777777" w:rsidR="008E2068" w:rsidRDefault="008E2068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非常重要的。这不仅有助于我们正确地发音，还能帮助我们更好地理解字义，并且在学习其他相关汉字时提供参考。本文将详细介绍“粮”这个字的拼音、组词及部首。</w:t>
      </w:r>
    </w:p>
    <w:p w14:paraId="6D169BAC" w14:textId="77777777" w:rsidR="008E2068" w:rsidRDefault="008E2068">
      <w:pPr>
        <w:rPr>
          <w:rFonts w:hint="eastAsia"/>
        </w:rPr>
      </w:pPr>
    </w:p>
    <w:p w14:paraId="339C6C09" w14:textId="77777777" w:rsidR="008E2068" w:rsidRDefault="008E2068">
      <w:pPr>
        <w:rPr>
          <w:rFonts w:hint="eastAsia"/>
        </w:rPr>
      </w:pPr>
      <w:r>
        <w:rPr>
          <w:rFonts w:hint="eastAsia"/>
        </w:rPr>
        <w:t>拼音</w:t>
      </w:r>
    </w:p>
    <w:p w14:paraId="1BE32A30" w14:textId="77777777" w:rsidR="008E2068" w:rsidRDefault="008E2068">
      <w:pPr>
        <w:rPr>
          <w:rFonts w:hint="eastAsia"/>
        </w:rPr>
      </w:pPr>
      <w:r>
        <w:rPr>
          <w:rFonts w:hint="eastAsia"/>
        </w:rPr>
        <w:t>“粮”的拼音是“liáng”，其中声母为“l”，韵母为“iang”，声调为第二声（阳平）。正确掌握汉字的拼音对于汉语学习者来说至关重要，它不仅能够帮助我们准确地读出汉字，还能够在使用拼音输入法时快速找到对应的汉字。</w:t>
      </w:r>
    </w:p>
    <w:p w14:paraId="5A45E6A6" w14:textId="77777777" w:rsidR="008E2068" w:rsidRDefault="008E2068">
      <w:pPr>
        <w:rPr>
          <w:rFonts w:hint="eastAsia"/>
        </w:rPr>
      </w:pPr>
    </w:p>
    <w:p w14:paraId="27857FF1" w14:textId="77777777" w:rsidR="008E2068" w:rsidRDefault="008E2068">
      <w:pPr>
        <w:rPr>
          <w:rFonts w:hint="eastAsia"/>
        </w:rPr>
      </w:pPr>
      <w:r>
        <w:rPr>
          <w:rFonts w:hint="eastAsia"/>
        </w:rPr>
        <w:t>部首解析</w:t>
      </w:r>
    </w:p>
    <w:p w14:paraId="0BE5BEAB" w14:textId="77777777" w:rsidR="008E2068" w:rsidRDefault="008E2068">
      <w:pPr>
        <w:rPr>
          <w:rFonts w:hint="eastAsia"/>
        </w:rPr>
      </w:pPr>
      <w:r>
        <w:rPr>
          <w:rFonts w:hint="eastAsia"/>
        </w:rPr>
        <w:t>“粮”字的部首是“米”，这意味着它与粮食、食品等概念有着密切的关系。“米”作为部首，在许多汉字中都表示与稻米或谷物有关的意思。了解部首的意义可以帮助我们推测含有该部首的汉字的大致含义，比如“粉”、“粒”等字也都有“米”作部首，这些字都或多或少地与米制品或细小颗粒状物质有关。</w:t>
      </w:r>
    </w:p>
    <w:p w14:paraId="5FED2A09" w14:textId="77777777" w:rsidR="008E2068" w:rsidRDefault="008E2068">
      <w:pPr>
        <w:rPr>
          <w:rFonts w:hint="eastAsia"/>
        </w:rPr>
      </w:pPr>
    </w:p>
    <w:p w14:paraId="4CE6439B" w14:textId="77777777" w:rsidR="008E2068" w:rsidRDefault="008E2068">
      <w:pPr>
        <w:rPr>
          <w:rFonts w:hint="eastAsia"/>
        </w:rPr>
      </w:pPr>
      <w:r>
        <w:rPr>
          <w:rFonts w:hint="eastAsia"/>
        </w:rPr>
        <w:t>常用组词示例</w:t>
      </w:r>
    </w:p>
    <w:p w14:paraId="3197E942" w14:textId="77777777" w:rsidR="008E2068" w:rsidRDefault="008E2068">
      <w:pPr>
        <w:rPr>
          <w:rFonts w:hint="eastAsia"/>
        </w:rPr>
      </w:pPr>
      <w:r>
        <w:rPr>
          <w:rFonts w:hint="eastAsia"/>
        </w:rPr>
        <w:t>接下来是一些以“粮”字为核心的常见词汇：</w:t>
      </w:r>
    </w:p>
    <w:p w14:paraId="41041AE2" w14:textId="77777777" w:rsidR="008E2068" w:rsidRDefault="008E2068">
      <w:pPr>
        <w:rPr>
          <w:rFonts w:hint="eastAsia"/>
        </w:rPr>
      </w:pPr>
    </w:p>
    <w:p w14:paraId="623405F0" w14:textId="77777777" w:rsidR="008E2068" w:rsidRDefault="008E2068">
      <w:pPr>
        <w:rPr>
          <w:rFonts w:hint="eastAsia"/>
        </w:rPr>
      </w:pPr>
    </w:p>
    <w:p w14:paraId="7C666986" w14:textId="77777777" w:rsidR="008E2068" w:rsidRDefault="008E2068">
      <w:pPr>
        <w:rPr>
          <w:rFonts w:hint="eastAsia"/>
        </w:rPr>
      </w:pPr>
      <w:r>
        <w:rPr>
          <w:rFonts w:hint="eastAsia"/>
        </w:rPr>
        <w:t>粮食：指可以作为食物的各种农作物产品，如大米、小麦等。</w:t>
      </w:r>
    </w:p>
    <w:p w14:paraId="7F4C0279" w14:textId="77777777" w:rsidR="008E2068" w:rsidRDefault="008E2068">
      <w:pPr>
        <w:rPr>
          <w:rFonts w:hint="eastAsia"/>
        </w:rPr>
      </w:pPr>
      <w:r>
        <w:rPr>
          <w:rFonts w:hint="eastAsia"/>
        </w:rPr>
        <w:t>粮仓：储存粮食的地方，通常用于储备大量的谷物以备不时之需。</w:t>
      </w:r>
    </w:p>
    <w:p w14:paraId="1F8805D2" w14:textId="77777777" w:rsidR="008E2068" w:rsidRDefault="008E2068">
      <w:pPr>
        <w:rPr>
          <w:rFonts w:hint="eastAsia"/>
        </w:rPr>
      </w:pPr>
      <w:r>
        <w:rPr>
          <w:rFonts w:hint="eastAsia"/>
        </w:rPr>
        <w:t>粮票：在过去计划经济时期，人们购买粮食需要凭借的一种凭证。</w:t>
      </w:r>
    </w:p>
    <w:p w14:paraId="7C5B0701" w14:textId="77777777" w:rsidR="008E2068" w:rsidRDefault="008E2068">
      <w:pPr>
        <w:rPr>
          <w:rFonts w:hint="eastAsia"/>
        </w:rPr>
      </w:pPr>
      <w:r>
        <w:rPr>
          <w:rFonts w:hint="eastAsia"/>
        </w:rPr>
        <w:t>粮草：古代军队出征时所携带的食物和饲料，确保士兵和战马有足够的补给。</w:t>
      </w:r>
    </w:p>
    <w:p w14:paraId="711FF137" w14:textId="77777777" w:rsidR="008E2068" w:rsidRDefault="008E2068">
      <w:pPr>
        <w:rPr>
          <w:rFonts w:hint="eastAsia"/>
        </w:rPr>
      </w:pPr>
      <w:r>
        <w:rPr>
          <w:rFonts w:hint="eastAsia"/>
        </w:rPr>
        <w:t>断粮：指食物供应中断的情况，常用来比喻资源枯竭或生活陷入困境。</w:t>
      </w:r>
    </w:p>
    <w:p w14:paraId="4EA1C02A" w14:textId="77777777" w:rsidR="008E2068" w:rsidRDefault="008E2068">
      <w:pPr>
        <w:rPr>
          <w:rFonts w:hint="eastAsia"/>
        </w:rPr>
      </w:pPr>
    </w:p>
    <w:p w14:paraId="2FAD487B" w14:textId="77777777" w:rsidR="008E2068" w:rsidRDefault="008E2068">
      <w:pPr>
        <w:rPr>
          <w:rFonts w:hint="eastAsia"/>
        </w:rPr>
      </w:pPr>
      <w:r>
        <w:rPr>
          <w:rFonts w:hint="eastAsia"/>
        </w:rPr>
        <w:t>通过以上对“粮”字的拼音、部首及其组词的介绍，希望能够帮助大家更全面地理解和掌握这个字。这也展示了汉字文化丰富而深刻的内涵，每一个字背后都有着其独特的故事和意义。</w:t>
      </w:r>
    </w:p>
    <w:p w14:paraId="2CF0F28C" w14:textId="77777777" w:rsidR="008E2068" w:rsidRDefault="008E2068">
      <w:pPr>
        <w:rPr>
          <w:rFonts w:hint="eastAsia"/>
        </w:rPr>
      </w:pPr>
    </w:p>
    <w:p w14:paraId="3257D204" w14:textId="77777777" w:rsidR="008E2068" w:rsidRDefault="008E2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940FD" w14:textId="3295A7EC" w:rsidR="00F532FF" w:rsidRDefault="00F532FF"/>
    <w:sectPr w:rsidR="00F5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FF"/>
    <w:rsid w:val="003B267A"/>
    <w:rsid w:val="008E2068"/>
    <w:rsid w:val="00F5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777C-E28A-411C-B299-E8A961F1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