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2FE60" w14:textId="77777777" w:rsidR="009D455D" w:rsidRDefault="009D455D">
      <w:pPr>
        <w:rPr>
          <w:rFonts w:hint="eastAsia"/>
        </w:rPr>
      </w:pPr>
      <w:r>
        <w:rPr>
          <w:rFonts w:hint="eastAsia"/>
        </w:rPr>
        <w:t>联通的拼音怎么写</w:t>
      </w:r>
    </w:p>
    <w:p w14:paraId="6B936A96" w14:textId="77777777" w:rsidR="009D455D" w:rsidRDefault="009D455D">
      <w:pPr>
        <w:rPr>
          <w:rFonts w:hint="eastAsia"/>
        </w:rPr>
      </w:pPr>
      <w:r>
        <w:rPr>
          <w:rFonts w:hint="eastAsia"/>
        </w:rPr>
        <w:t>在汉语拼音中，"联通"这两个字的拼音分别是：“lián tōng”。作为一个常见的词汇，“联通”通常指的是中国联合网络通信有限公司，简称中国联通，是中国三大电信运营商之一。它提供的服务包括但不限于固定电话、移动电话、宽带接入等通讯业务。中国联通作为国有企业，在中国的信息通信领域扮演着举足轻重的角色。</w:t>
      </w:r>
    </w:p>
    <w:p w14:paraId="1C7A922C" w14:textId="77777777" w:rsidR="009D455D" w:rsidRDefault="009D455D">
      <w:pPr>
        <w:rPr>
          <w:rFonts w:hint="eastAsia"/>
        </w:rPr>
      </w:pPr>
    </w:p>
    <w:p w14:paraId="19D2D8CE" w14:textId="77777777" w:rsidR="009D455D" w:rsidRDefault="009D455D">
      <w:pPr>
        <w:rPr>
          <w:rFonts w:hint="eastAsia"/>
        </w:rPr>
      </w:pPr>
      <w:r>
        <w:rPr>
          <w:rFonts w:hint="eastAsia"/>
        </w:rPr>
        <w:t>拼音的基本构成</w:t>
      </w:r>
    </w:p>
    <w:p w14:paraId="7CCB8F44" w14:textId="77777777" w:rsidR="009D455D" w:rsidRDefault="009D455D">
      <w:pPr>
        <w:rPr>
          <w:rFonts w:hint="eastAsia"/>
        </w:rPr>
      </w:pPr>
      <w:r>
        <w:rPr>
          <w:rFonts w:hint="eastAsia"/>
        </w:rPr>
        <w:t>汉语拼音是中华人民共和国的官方拉丁字母拼写系统，主要用于拼写普通话。每个汉字都有对应的拼音表示其发音。拼音由声母（起始辅音）、韵母（元音或以元音为主的组合）和声调组成。对于“联通”的拼音来说，“lián”中的“l”是声母，“ián”是韵母，而上面的符号则代表了它的声调——第二声。“tōng”中的“t”是声母，“ōng”是韵母，同样带有第二声的声调符号。</w:t>
      </w:r>
    </w:p>
    <w:p w14:paraId="55F7B17F" w14:textId="77777777" w:rsidR="009D455D" w:rsidRDefault="009D455D">
      <w:pPr>
        <w:rPr>
          <w:rFonts w:hint="eastAsia"/>
        </w:rPr>
      </w:pPr>
    </w:p>
    <w:p w14:paraId="1FFD3FD8" w14:textId="77777777" w:rsidR="009D455D" w:rsidRDefault="009D455D">
      <w:pPr>
        <w:rPr>
          <w:rFonts w:hint="eastAsia"/>
        </w:rPr>
      </w:pPr>
      <w:r>
        <w:rPr>
          <w:rFonts w:hint="eastAsia"/>
        </w:rPr>
        <w:t>声调的重要性</w:t>
      </w:r>
    </w:p>
    <w:p w14:paraId="32B9A141" w14:textId="77777777" w:rsidR="009D455D" w:rsidRDefault="009D455D">
      <w:pPr>
        <w:rPr>
          <w:rFonts w:hint="eastAsia"/>
        </w:rPr>
      </w:pPr>
      <w:r>
        <w:rPr>
          <w:rFonts w:hint="eastAsia"/>
        </w:rPr>
        <w:t>在汉语中，声调是区分词义的重要组成部分。普通话有四个主要声调和一个轻声。第二声是一个升调，从较低的音高上升到较高的音高，这就像我们在问问题时使用的语调。当我们将“lián tōng”读出时，我们应该注意到两个字都是第二声，这意味着我们的声音需要在这两个字上都做出相应的上升。正确的声调能够确保我们准确无误地传达信息，避免因发音不同而造成的误解。</w:t>
      </w:r>
    </w:p>
    <w:p w14:paraId="4793A344" w14:textId="77777777" w:rsidR="009D455D" w:rsidRDefault="009D455D">
      <w:pPr>
        <w:rPr>
          <w:rFonts w:hint="eastAsia"/>
        </w:rPr>
      </w:pPr>
    </w:p>
    <w:p w14:paraId="2DB6FDBD" w14:textId="77777777" w:rsidR="009D455D" w:rsidRDefault="009D455D">
      <w:pPr>
        <w:rPr>
          <w:rFonts w:hint="eastAsia"/>
        </w:rPr>
      </w:pPr>
      <w:r>
        <w:rPr>
          <w:rFonts w:hint="eastAsia"/>
        </w:rPr>
        <w:t>拼音的应用场景</w:t>
      </w:r>
    </w:p>
    <w:p w14:paraId="531043D5" w14:textId="77777777" w:rsidR="009D455D" w:rsidRDefault="009D455D">
      <w:pPr>
        <w:rPr>
          <w:rFonts w:hint="eastAsia"/>
        </w:rPr>
      </w:pPr>
      <w:r>
        <w:rPr>
          <w:rFonts w:hint="eastAsia"/>
        </w:rPr>
        <w:t>汉语拼音不仅仅用于标注汉字的发音，它还在许多其他方面发挥着重要作用。例如，在学习中文时，拼音是初学者掌握汉字发音的基础工具；在输入法中，人们通过拼音来打出想要表达的文字；拼音还被用来为外国人提供发音指导，帮助他们更好地学习和使用中文。对于像“联通”这样的公司名称，正确书写其拼音有助于提高品牌识别度，尤其是在国际交流日益频繁的今天。</w:t>
      </w:r>
    </w:p>
    <w:p w14:paraId="548AB0C2" w14:textId="77777777" w:rsidR="009D455D" w:rsidRDefault="009D455D">
      <w:pPr>
        <w:rPr>
          <w:rFonts w:hint="eastAsia"/>
        </w:rPr>
      </w:pPr>
    </w:p>
    <w:p w14:paraId="4888D194" w14:textId="77777777" w:rsidR="009D455D" w:rsidRDefault="009D455D">
      <w:pPr>
        <w:rPr>
          <w:rFonts w:hint="eastAsia"/>
        </w:rPr>
      </w:pPr>
      <w:r>
        <w:rPr>
          <w:rFonts w:hint="eastAsia"/>
        </w:rPr>
        <w:t>最后的总结</w:t>
      </w:r>
    </w:p>
    <w:p w14:paraId="4F4CB81B" w14:textId="77777777" w:rsidR="009D455D" w:rsidRDefault="009D455D">
      <w:pPr>
        <w:rPr>
          <w:rFonts w:hint="eastAsia"/>
        </w:rPr>
      </w:pPr>
      <w:r>
        <w:rPr>
          <w:rFonts w:hint="eastAsia"/>
        </w:rPr>
        <w:t>“联通”的拼音写作“lián tōng”，正确理解和使用汉语拼音不仅可以帮助我们更好地掌握中文的发音规则，也能够在日常生活中带来诸多便利。无论是作为学习工具还是交流媒介，汉语拼音都在现代社会中占据着不可或缺的地位。希望这篇文章能够加深您对“联通”以及汉语拼音的认识，并激发您对中国语言文化的兴趣。</w:t>
      </w:r>
    </w:p>
    <w:p w14:paraId="226C6EB1" w14:textId="77777777" w:rsidR="009D455D" w:rsidRDefault="009D455D">
      <w:pPr>
        <w:rPr>
          <w:rFonts w:hint="eastAsia"/>
        </w:rPr>
      </w:pPr>
    </w:p>
    <w:p w14:paraId="75B9631A" w14:textId="77777777" w:rsidR="009D455D" w:rsidRDefault="009D455D">
      <w:pPr>
        <w:rPr>
          <w:rFonts w:hint="eastAsia"/>
        </w:rPr>
      </w:pPr>
      <w:r>
        <w:rPr>
          <w:rFonts w:hint="eastAsia"/>
        </w:rPr>
        <w:t>本文是由每日作文网(2345lzwz.com)为大家创作</w:t>
      </w:r>
    </w:p>
    <w:p w14:paraId="177F2439" w14:textId="34DF4DD3" w:rsidR="00072535" w:rsidRDefault="00072535"/>
    <w:sectPr w:rsidR="000725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535"/>
    <w:rsid w:val="00072535"/>
    <w:rsid w:val="003B267A"/>
    <w:rsid w:val="009D4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07E19F-C344-4AEC-ACE8-F2337BFC5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25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25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25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25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25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25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25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25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25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25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25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25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2535"/>
    <w:rPr>
      <w:rFonts w:cstheme="majorBidi"/>
      <w:color w:val="2F5496" w:themeColor="accent1" w:themeShade="BF"/>
      <w:sz w:val="28"/>
      <w:szCs w:val="28"/>
    </w:rPr>
  </w:style>
  <w:style w:type="character" w:customStyle="1" w:styleId="50">
    <w:name w:val="标题 5 字符"/>
    <w:basedOn w:val="a0"/>
    <w:link w:val="5"/>
    <w:uiPriority w:val="9"/>
    <w:semiHidden/>
    <w:rsid w:val="00072535"/>
    <w:rPr>
      <w:rFonts w:cstheme="majorBidi"/>
      <w:color w:val="2F5496" w:themeColor="accent1" w:themeShade="BF"/>
      <w:sz w:val="24"/>
    </w:rPr>
  </w:style>
  <w:style w:type="character" w:customStyle="1" w:styleId="60">
    <w:name w:val="标题 6 字符"/>
    <w:basedOn w:val="a0"/>
    <w:link w:val="6"/>
    <w:uiPriority w:val="9"/>
    <w:semiHidden/>
    <w:rsid w:val="00072535"/>
    <w:rPr>
      <w:rFonts w:cstheme="majorBidi"/>
      <w:b/>
      <w:bCs/>
      <w:color w:val="2F5496" w:themeColor="accent1" w:themeShade="BF"/>
    </w:rPr>
  </w:style>
  <w:style w:type="character" w:customStyle="1" w:styleId="70">
    <w:name w:val="标题 7 字符"/>
    <w:basedOn w:val="a0"/>
    <w:link w:val="7"/>
    <w:uiPriority w:val="9"/>
    <w:semiHidden/>
    <w:rsid w:val="00072535"/>
    <w:rPr>
      <w:rFonts w:cstheme="majorBidi"/>
      <w:b/>
      <w:bCs/>
      <w:color w:val="595959" w:themeColor="text1" w:themeTint="A6"/>
    </w:rPr>
  </w:style>
  <w:style w:type="character" w:customStyle="1" w:styleId="80">
    <w:name w:val="标题 8 字符"/>
    <w:basedOn w:val="a0"/>
    <w:link w:val="8"/>
    <w:uiPriority w:val="9"/>
    <w:semiHidden/>
    <w:rsid w:val="00072535"/>
    <w:rPr>
      <w:rFonts w:cstheme="majorBidi"/>
      <w:color w:val="595959" w:themeColor="text1" w:themeTint="A6"/>
    </w:rPr>
  </w:style>
  <w:style w:type="character" w:customStyle="1" w:styleId="90">
    <w:name w:val="标题 9 字符"/>
    <w:basedOn w:val="a0"/>
    <w:link w:val="9"/>
    <w:uiPriority w:val="9"/>
    <w:semiHidden/>
    <w:rsid w:val="00072535"/>
    <w:rPr>
      <w:rFonts w:eastAsiaTheme="majorEastAsia" w:cstheme="majorBidi"/>
      <w:color w:val="595959" w:themeColor="text1" w:themeTint="A6"/>
    </w:rPr>
  </w:style>
  <w:style w:type="paragraph" w:styleId="a3">
    <w:name w:val="Title"/>
    <w:basedOn w:val="a"/>
    <w:next w:val="a"/>
    <w:link w:val="a4"/>
    <w:uiPriority w:val="10"/>
    <w:qFormat/>
    <w:rsid w:val="000725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25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25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25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2535"/>
    <w:pPr>
      <w:spacing w:before="160"/>
      <w:jc w:val="center"/>
    </w:pPr>
    <w:rPr>
      <w:i/>
      <w:iCs/>
      <w:color w:val="404040" w:themeColor="text1" w:themeTint="BF"/>
    </w:rPr>
  </w:style>
  <w:style w:type="character" w:customStyle="1" w:styleId="a8">
    <w:name w:val="引用 字符"/>
    <w:basedOn w:val="a0"/>
    <w:link w:val="a7"/>
    <w:uiPriority w:val="29"/>
    <w:rsid w:val="00072535"/>
    <w:rPr>
      <w:i/>
      <w:iCs/>
      <w:color w:val="404040" w:themeColor="text1" w:themeTint="BF"/>
    </w:rPr>
  </w:style>
  <w:style w:type="paragraph" w:styleId="a9">
    <w:name w:val="List Paragraph"/>
    <w:basedOn w:val="a"/>
    <w:uiPriority w:val="34"/>
    <w:qFormat/>
    <w:rsid w:val="00072535"/>
    <w:pPr>
      <w:ind w:left="720"/>
      <w:contextualSpacing/>
    </w:pPr>
  </w:style>
  <w:style w:type="character" w:styleId="aa">
    <w:name w:val="Intense Emphasis"/>
    <w:basedOn w:val="a0"/>
    <w:uiPriority w:val="21"/>
    <w:qFormat/>
    <w:rsid w:val="00072535"/>
    <w:rPr>
      <w:i/>
      <w:iCs/>
      <w:color w:val="2F5496" w:themeColor="accent1" w:themeShade="BF"/>
    </w:rPr>
  </w:style>
  <w:style w:type="paragraph" w:styleId="ab">
    <w:name w:val="Intense Quote"/>
    <w:basedOn w:val="a"/>
    <w:next w:val="a"/>
    <w:link w:val="ac"/>
    <w:uiPriority w:val="30"/>
    <w:qFormat/>
    <w:rsid w:val="000725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2535"/>
    <w:rPr>
      <w:i/>
      <w:iCs/>
      <w:color w:val="2F5496" w:themeColor="accent1" w:themeShade="BF"/>
    </w:rPr>
  </w:style>
  <w:style w:type="character" w:styleId="ad">
    <w:name w:val="Intense Reference"/>
    <w:basedOn w:val="a0"/>
    <w:uiPriority w:val="32"/>
    <w:qFormat/>
    <w:rsid w:val="000725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2025-02-10T03:48:00Z</dcterms:created>
  <dcterms:modified xsi:type="dcterms:W3CDTF">2025-02-10T03:48:00Z</dcterms:modified>
</cp:coreProperties>
</file>