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45F7" w14:textId="77777777" w:rsidR="00E35A65" w:rsidRDefault="00E35A65">
      <w:pPr>
        <w:rPr>
          <w:rFonts w:hint="eastAsia"/>
        </w:rPr>
      </w:pPr>
      <w:r>
        <w:rPr>
          <w:rFonts w:hint="eastAsia"/>
        </w:rPr>
        <w:t>良的拼音大写字母怎么写</w:t>
      </w:r>
    </w:p>
    <w:p w14:paraId="68FAE213" w14:textId="77777777" w:rsidR="00E35A65" w:rsidRDefault="00E35A65">
      <w:pPr>
        <w:rPr>
          <w:rFonts w:hint="eastAsia"/>
        </w:rPr>
      </w:pPr>
      <w:r>
        <w:rPr>
          <w:rFonts w:hint="eastAsia"/>
        </w:rPr>
        <w:t>在汉语拼音系统中，每一个汉字都有对应的拼音表示法，用于标注其发音。对于“良”字而言，它的拼音是 liáng。当需要将拼音以大写字母形式书写时，通常是在特定情境下，比如作为人名、地名等专有名词的一部分出现在文章标题或正式文件中时，这时我们会遵循一定的大写规则。</w:t>
      </w:r>
    </w:p>
    <w:p w14:paraId="09605837" w14:textId="77777777" w:rsidR="00E35A65" w:rsidRDefault="00E35A65">
      <w:pPr>
        <w:rPr>
          <w:rFonts w:hint="eastAsia"/>
        </w:rPr>
      </w:pPr>
    </w:p>
    <w:p w14:paraId="32E381C3" w14:textId="77777777" w:rsidR="00E35A65" w:rsidRDefault="00E35A65">
      <w:pPr>
        <w:rPr>
          <w:rFonts w:hint="eastAsia"/>
        </w:rPr>
      </w:pPr>
      <w:r>
        <w:rPr>
          <w:rFonts w:hint="eastAsia"/>
        </w:rPr>
        <w:t>拼音字母大写的规则</w:t>
      </w:r>
    </w:p>
    <w:p w14:paraId="44F426D6" w14:textId="77777777" w:rsidR="00E35A65" w:rsidRDefault="00E35A65">
      <w:pPr>
        <w:rPr>
          <w:rFonts w:hint="eastAsia"/>
        </w:rPr>
      </w:pPr>
      <w:r>
        <w:rPr>
          <w:rFonts w:hint="eastAsia"/>
        </w:rPr>
        <w:t>根据汉语拼音正词法基本规则，在一般情况下，只有句子的第一个字母和专有名词（如人名、地名）的第一个字母需要大写。因此，“良”的拼音如果单独使用或者不是处于句首位置，并不需要全部大写。但如果是用来特别强调或者是设计上的需求，则可以全部转换为大写形式，即 LIANG。</w:t>
      </w:r>
    </w:p>
    <w:p w14:paraId="6546E195" w14:textId="77777777" w:rsidR="00E35A65" w:rsidRDefault="00E35A65">
      <w:pPr>
        <w:rPr>
          <w:rFonts w:hint="eastAsia"/>
        </w:rPr>
      </w:pPr>
    </w:p>
    <w:p w14:paraId="67A75B0C" w14:textId="77777777" w:rsidR="00E35A65" w:rsidRDefault="00E35A65">
      <w:pPr>
        <w:rPr>
          <w:rFonts w:hint="eastAsia"/>
        </w:rPr>
      </w:pPr>
      <w:r>
        <w:rPr>
          <w:rFonts w:hint="eastAsia"/>
        </w:rPr>
        <w:t>特殊情况下的应用</w:t>
      </w:r>
    </w:p>
    <w:p w14:paraId="75D90692" w14:textId="77777777" w:rsidR="00E35A65" w:rsidRDefault="00E35A65">
      <w:pPr>
        <w:rPr>
          <w:rFonts w:hint="eastAsia"/>
        </w:rPr>
      </w:pPr>
      <w:r>
        <w:rPr>
          <w:rFonts w:hint="eastAsia"/>
        </w:rPr>
        <w:t>在某些特殊场合，例如品牌标识、广告标语、艺术创作或是为了视觉效果而进行的设计排版时，可能会选择将整个拼音都用大写字母来表达，以达到突出显示的效果。在这种非正式且富有创意的应用场景下，“良”的拼音就可以写作LIáNG，不仅字母全部大写，声调符号也一并保留，以保持正确的发音指引。</w:t>
      </w:r>
    </w:p>
    <w:p w14:paraId="5CAB69E9" w14:textId="77777777" w:rsidR="00E35A65" w:rsidRDefault="00E35A65">
      <w:pPr>
        <w:rPr>
          <w:rFonts w:hint="eastAsia"/>
        </w:rPr>
      </w:pPr>
    </w:p>
    <w:p w14:paraId="3A63D7EF" w14:textId="77777777" w:rsidR="00E35A65" w:rsidRDefault="00E35A6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7CE8863" w14:textId="77777777" w:rsidR="00E35A65" w:rsidRDefault="00E35A65">
      <w:pPr>
        <w:rPr>
          <w:rFonts w:hint="eastAsia"/>
        </w:rPr>
      </w:pPr>
      <w:r>
        <w:rPr>
          <w:rFonts w:hint="eastAsia"/>
        </w:rPr>
        <w:t>在学校教育中，教师会教导学生关于拼音大小写的正确使用方法，确保学生们能够准确无误地掌握这一知识点。孩子们从学习单个汉字开始接触拼音，逐渐了解每个音节如何拼读，以及在不同语境下应该采用什么样的书写格式。通过这样的教学过程，学生能更好地理解并运用汉语拼音，包括知道什么时候该使用大写字母。</w:t>
      </w:r>
    </w:p>
    <w:p w14:paraId="166B6D11" w14:textId="77777777" w:rsidR="00E35A65" w:rsidRDefault="00E35A65">
      <w:pPr>
        <w:rPr>
          <w:rFonts w:hint="eastAsia"/>
        </w:rPr>
      </w:pPr>
    </w:p>
    <w:p w14:paraId="6ECFFC5D" w14:textId="77777777" w:rsidR="00E35A65" w:rsidRDefault="00E35A65">
      <w:pPr>
        <w:rPr>
          <w:rFonts w:hint="eastAsia"/>
        </w:rPr>
      </w:pPr>
      <w:r>
        <w:rPr>
          <w:rFonts w:hint="eastAsia"/>
        </w:rPr>
        <w:t>最后的总结</w:t>
      </w:r>
    </w:p>
    <w:p w14:paraId="05AECC02" w14:textId="77777777" w:rsidR="00E35A65" w:rsidRDefault="00E35A65">
      <w:pPr>
        <w:rPr>
          <w:rFonts w:hint="eastAsia"/>
        </w:rPr>
      </w:pPr>
      <w:r>
        <w:rPr>
          <w:rFonts w:hint="eastAsia"/>
        </w:rPr>
        <w:t>“良”的拼音大写字母写法主要取决于具体的使用环境。在日常书写中遵循标准的大小写规则即可；而在特定情况或创意表达中，则可以根据实际需要灵活调整。无论采取哪种方式，最重要的是保证信息传达的有效性和准确性。</w:t>
      </w:r>
    </w:p>
    <w:p w14:paraId="14A1DD50" w14:textId="77777777" w:rsidR="00E35A65" w:rsidRDefault="00E35A65">
      <w:pPr>
        <w:rPr>
          <w:rFonts w:hint="eastAsia"/>
        </w:rPr>
      </w:pPr>
    </w:p>
    <w:p w14:paraId="372AAA42" w14:textId="77777777" w:rsidR="00E35A65" w:rsidRDefault="00E35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4CE1B" w14:textId="20B41231" w:rsidR="0026426E" w:rsidRDefault="0026426E"/>
    <w:sectPr w:rsidR="0026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E"/>
    <w:rsid w:val="0026426E"/>
    <w:rsid w:val="003B267A"/>
    <w:rsid w:val="00E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1BF2D-D220-44BA-9CB5-180298E6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